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F1F2" w14:textId="77777777" w:rsidR="006E1667" w:rsidRPr="006835BD" w:rsidRDefault="006E1667" w:rsidP="004668E3">
      <w:pPr>
        <w:spacing w:after="0" w:line="240" w:lineRule="auto"/>
        <w:rPr>
          <w:rFonts w:ascii="Times New Roman" w:eastAsia="Times New Roman" w:hAnsi="Times New Roman" w:cs="Times New Roman"/>
          <w:b/>
          <w:sz w:val="28"/>
          <w:szCs w:val="28"/>
        </w:rPr>
      </w:pPr>
      <w:r w:rsidRPr="006835BD">
        <w:rPr>
          <w:rFonts w:ascii="Times New Roman" w:eastAsia="Times New Roman" w:hAnsi="Times New Roman" w:cs="Times New Roman"/>
          <w:b/>
          <w:bCs/>
          <w:sz w:val="28"/>
          <w:szCs w:val="28"/>
        </w:rPr>
        <w:t xml:space="preserve">                                   </w:t>
      </w:r>
      <w:r w:rsidRPr="006835BD">
        <w:rPr>
          <w:rFonts w:ascii="Times New Roman" w:eastAsia="Times New Roman" w:hAnsi="Times New Roman" w:cs="Times New Roman"/>
          <w:b/>
          <w:sz w:val="28"/>
          <w:szCs w:val="28"/>
        </w:rPr>
        <w:t>CỘNG HOÀ XÃ HỘI CHỦ NGHĨA VIỆT NAM</w:t>
      </w:r>
    </w:p>
    <w:p w14:paraId="68B993E6" w14:textId="77777777" w:rsidR="006E1667" w:rsidRPr="006835BD" w:rsidRDefault="006E1667" w:rsidP="004668E3">
      <w:pPr>
        <w:spacing w:after="0" w:line="240" w:lineRule="auto"/>
        <w:jc w:val="center"/>
        <w:rPr>
          <w:rFonts w:ascii="Times New Roman" w:eastAsia="Times New Roman" w:hAnsi="Times New Roman" w:cs="Times New Roman"/>
          <w:b/>
          <w:sz w:val="28"/>
          <w:szCs w:val="28"/>
        </w:rPr>
      </w:pPr>
      <w:r w:rsidRPr="006835BD">
        <w:rPr>
          <w:rFonts w:ascii="Times New Roman" w:eastAsia="Times New Roman" w:hAnsi="Times New Roman" w:cs="Times New Roman"/>
          <w:b/>
          <w:sz w:val="28"/>
          <w:szCs w:val="28"/>
        </w:rPr>
        <w:t>Độc lập - Tự do - Hạnh phúc</w:t>
      </w:r>
    </w:p>
    <w:p w14:paraId="326BC73C" w14:textId="77777777" w:rsidR="006E1667" w:rsidRPr="006835BD" w:rsidRDefault="006E1667" w:rsidP="004668E3">
      <w:pPr>
        <w:spacing w:after="0" w:line="240" w:lineRule="auto"/>
        <w:jc w:val="center"/>
        <w:rPr>
          <w:rFonts w:ascii="Times New Roman" w:eastAsia="Times New Roman" w:hAnsi="Times New Roman" w:cs="Times New Roman"/>
          <w:b/>
          <w:sz w:val="28"/>
          <w:szCs w:val="28"/>
        </w:rPr>
      </w:pPr>
      <w:r w:rsidRPr="006835BD">
        <w:rPr>
          <w:rFonts w:ascii="Times New Roman" w:eastAsia="Times New Roman" w:hAnsi="Times New Roman" w:cs="Times New Roman"/>
          <w:b/>
          <w:sz w:val="28"/>
          <w:szCs w:val="28"/>
        </w:rPr>
        <w:t>----------------</w:t>
      </w:r>
    </w:p>
    <w:p w14:paraId="29D8C666" w14:textId="77777777" w:rsidR="00F75F3E" w:rsidRPr="006835BD" w:rsidRDefault="00F75F3E" w:rsidP="004668E3">
      <w:pPr>
        <w:spacing w:after="0" w:line="240" w:lineRule="auto"/>
        <w:jc w:val="center"/>
        <w:rPr>
          <w:rFonts w:ascii="Times New Roman" w:eastAsia="Times New Roman" w:hAnsi="Times New Roman" w:cs="Times New Roman"/>
          <w:b/>
          <w:sz w:val="28"/>
          <w:szCs w:val="28"/>
        </w:rPr>
      </w:pPr>
    </w:p>
    <w:p w14:paraId="4DCE43D3" w14:textId="47FE6A9B" w:rsidR="006E1667" w:rsidRPr="006835BD" w:rsidRDefault="006E1667" w:rsidP="004668E3">
      <w:pPr>
        <w:spacing w:after="0" w:line="240" w:lineRule="auto"/>
        <w:jc w:val="center"/>
        <w:rPr>
          <w:rFonts w:ascii="Times New Roman" w:eastAsia="Times New Roman" w:hAnsi="Times New Roman" w:cs="Times New Roman"/>
          <w:b/>
          <w:bCs/>
          <w:sz w:val="40"/>
          <w:szCs w:val="40"/>
        </w:rPr>
      </w:pPr>
      <w:bookmarkStart w:id="0" w:name="_qt00gmkvkd6d" w:colFirst="0" w:colLast="0"/>
      <w:bookmarkStart w:id="1" w:name="_Hlk224490761"/>
      <w:bookmarkEnd w:id="0"/>
      <w:r w:rsidRPr="006835BD">
        <w:rPr>
          <w:rFonts w:ascii="Times New Roman" w:eastAsia="Times New Roman" w:hAnsi="Times New Roman" w:cs="Times New Roman"/>
          <w:b/>
          <w:bCs/>
          <w:sz w:val="40"/>
          <w:szCs w:val="40"/>
        </w:rPr>
        <w:t>ĐƠN KIẾN NGHỊ</w:t>
      </w:r>
      <w:r w:rsidR="008910D6" w:rsidRPr="006835BD">
        <w:rPr>
          <w:rFonts w:ascii="Times New Roman" w:eastAsia="Times New Roman" w:hAnsi="Times New Roman" w:cs="Times New Roman"/>
          <w:b/>
          <w:bCs/>
          <w:sz w:val="40"/>
          <w:szCs w:val="40"/>
        </w:rPr>
        <w:t xml:space="preserve"> KHẨN CẤP (LẦN THỨ 01)</w:t>
      </w:r>
    </w:p>
    <w:p w14:paraId="0C396DF1" w14:textId="7A854EFE" w:rsidR="006E1667" w:rsidRPr="006835BD" w:rsidRDefault="00D949BB" w:rsidP="00DF138C">
      <w:pPr>
        <w:spacing w:after="0" w:line="240" w:lineRule="auto"/>
        <w:ind w:left="709" w:right="403" w:firstLine="142"/>
        <w:jc w:val="center"/>
        <w:rPr>
          <w:rFonts w:ascii="Times New Roman" w:eastAsia="Times New Roman" w:hAnsi="Times New Roman" w:cs="Times New Roman"/>
          <w:b/>
          <w:bCs/>
          <w:i/>
          <w:iCs/>
          <w:sz w:val="28"/>
          <w:szCs w:val="28"/>
        </w:rPr>
      </w:pPr>
      <w:r w:rsidRPr="006835BD">
        <w:rPr>
          <w:rFonts w:ascii="Times New Roman" w:eastAsia="Times New Roman" w:hAnsi="Times New Roman" w:cs="Times New Roman"/>
          <w:b/>
          <w:bCs/>
          <w:i/>
          <w:iCs/>
          <w:sz w:val="28"/>
          <w:szCs w:val="28"/>
        </w:rPr>
        <w:t>(</w:t>
      </w:r>
      <w:r w:rsidR="006E1667" w:rsidRPr="006835BD">
        <w:rPr>
          <w:rFonts w:ascii="Times New Roman" w:eastAsia="Times New Roman" w:hAnsi="Times New Roman" w:cs="Times New Roman"/>
          <w:b/>
          <w:bCs/>
          <w:i/>
          <w:iCs/>
          <w:sz w:val="28"/>
          <w:szCs w:val="28"/>
        </w:rPr>
        <w:t xml:space="preserve">Về việc: </w:t>
      </w:r>
      <w:bookmarkStart w:id="2" w:name="_z0tzyyvn4bs3" w:colFirst="0" w:colLast="0"/>
      <w:bookmarkEnd w:id="2"/>
      <w:r w:rsidR="0099754E" w:rsidRPr="006835BD">
        <w:rPr>
          <w:rFonts w:ascii="Times New Roman" w:eastAsia="Times New Roman" w:hAnsi="Times New Roman" w:cs="Times New Roman"/>
          <w:b/>
          <w:bCs/>
          <w:i/>
          <w:iCs/>
          <w:sz w:val="28"/>
          <w:szCs w:val="28"/>
        </w:rPr>
        <w:t>Kiến nghị giữ nguyên, cải tạo chỉnh trang kh</w:t>
      </w:r>
      <w:r w:rsidR="00F55D2E" w:rsidRPr="006835BD">
        <w:rPr>
          <w:rFonts w:ascii="Times New Roman" w:eastAsia="Times New Roman" w:hAnsi="Times New Roman" w:cs="Times New Roman"/>
          <w:b/>
          <w:bCs/>
          <w:i/>
          <w:iCs/>
          <w:sz w:val="28"/>
          <w:szCs w:val="28"/>
        </w:rPr>
        <w:t xml:space="preserve">u dân cư hiện hữu </w:t>
      </w:r>
      <w:r w:rsidR="007379FF">
        <w:rPr>
          <w:rFonts w:ascii="Times New Roman" w:eastAsia="Times New Roman" w:hAnsi="Times New Roman" w:cs="Times New Roman"/>
          <w:b/>
          <w:bCs/>
          <w:i/>
          <w:iCs/>
          <w:sz w:val="28"/>
          <w:szCs w:val="28"/>
        </w:rPr>
        <w:t xml:space="preserve"> </w:t>
      </w:r>
      <w:r w:rsidR="007379FF" w:rsidRPr="007379FF">
        <w:rPr>
          <w:rFonts w:ascii="Times New Roman" w:eastAsia="Times New Roman" w:hAnsi="Times New Roman" w:cs="Times New Roman"/>
          <w:b/>
          <w:bCs/>
          <w:i/>
          <w:iCs/>
          <w:color w:val="EE0000"/>
          <w:sz w:val="28"/>
          <w:szCs w:val="28"/>
        </w:rPr>
        <w:t xml:space="preserve">Thôn Tráng Việt – xã Mê Linh </w:t>
      </w:r>
      <w:r w:rsidR="00693305">
        <w:rPr>
          <w:rFonts w:ascii="Times New Roman" w:eastAsia="Times New Roman" w:hAnsi="Times New Roman" w:cs="Times New Roman"/>
          <w:b/>
          <w:bCs/>
          <w:i/>
          <w:iCs/>
          <w:color w:val="EE0000"/>
          <w:sz w:val="28"/>
          <w:szCs w:val="28"/>
        </w:rPr>
        <w:t>–</w:t>
      </w:r>
      <w:r w:rsidR="007379FF" w:rsidRPr="007379FF">
        <w:rPr>
          <w:rFonts w:ascii="Times New Roman" w:eastAsia="Times New Roman" w:hAnsi="Times New Roman" w:cs="Times New Roman"/>
          <w:b/>
          <w:bCs/>
          <w:i/>
          <w:iCs/>
          <w:color w:val="EE0000"/>
          <w:sz w:val="28"/>
          <w:szCs w:val="28"/>
        </w:rPr>
        <w:t xml:space="preserve"> t</w:t>
      </w:r>
      <w:r w:rsidR="00693305">
        <w:rPr>
          <w:rFonts w:ascii="Times New Roman" w:eastAsia="Times New Roman" w:hAnsi="Times New Roman" w:cs="Times New Roman"/>
          <w:b/>
          <w:bCs/>
          <w:i/>
          <w:iCs/>
          <w:color w:val="EE0000"/>
          <w:sz w:val="28"/>
          <w:szCs w:val="28"/>
        </w:rPr>
        <w:t>hành phố</w:t>
      </w:r>
      <w:r w:rsidR="007379FF" w:rsidRPr="007379FF">
        <w:rPr>
          <w:rFonts w:ascii="Times New Roman" w:eastAsia="Times New Roman" w:hAnsi="Times New Roman" w:cs="Times New Roman"/>
          <w:b/>
          <w:bCs/>
          <w:i/>
          <w:iCs/>
          <w:color w:val="EE0000"/>
          <w:sz w:val="28"/>
          <w:szCs w:val="28"/>
        </w:rPr>
        <w:t xml:space="preserve"> Hà Nội </w:t>
      </w:r>
      <w:r w:rsidR="0099754E" w:rsidRPr="006835BD">
        <w:rPr>
          <w:rFonts w:ascii="Times New Roman" w:eastAsia="Times New Roman" w:hAnsi="Times New Roman" w:cs="Times New Roman"/>
          <w:b/>
          <w:bCs/>
          <w:i/>
          <w:iCs/>
          <w:sz w:val="28"/>
          <w:szCs w:val="28"/>
        </w:rPr>
        <w:t>và xem xét các bất cập tại Dự án Trục đại lộ cảnh quan sông Hồng</w:t>
      </w:r>
      <w:r w:rsidR="00843918" w:rsidRPr="006835BD">
        <w:rPr>
          <w:rFonts w:ascii="Times New Roman" w:eastAsia="Times New Roman" w:hAnsi="Times New Roman" w:cs="Times New Roman"/>
          <w:b/>
          <w:bCs/>
          <w:i/>
          <w:iCs/>
          <w:sz w:val="28"/>
          <w:szCs w:val="28"/>
        </w:rPr>
        <w:t>)</w:t>
      </w:r>
    </w:p>
    <w:p w14:paraId="63758524" w14:textId="77777777" w:rsidR="00B141F6" w:rsidRPr="006835BD" w:rsidRDefault="00B141F6" w:rsidP="004668E3">
      <w:pPr>
        <w:spacing w:after="0" w:line="240" w:lineRule="auto"/>
        <w:ind w:firstLine="720"/>
        <w:rPr>
          <w:rFonts w:ascii="Times New Roman" w:eastAsia="Times New Roman" w:hAnsi="Times New Roman" w:cs="Times New Roman"/>
          <w:b/>
          <w:bCs/>
          <w:sz w:val="28"/>
          <w:szCs w:val="28"/>
        </w:rPr>
      </w:pPr>
    </w:p>
    <w:p w14:paraId="5DC87CC2" w14:textId="3E2D1B1A" w:rsidR="00A314C1" w:rsidRPr="006835BD" w:rsidRDefault="006E1667" w:rsidP="004668E3">
      <w:pPr>
        <w:spacing w:after="0" w:line="240" w:lineRule="auto"/>
        <w:ind w:firstLine="720"/>
        <w:rPr>
          <w:rFonts w:ascii="Times New Roman" w:eastAsia="Times New Roman" w:hAnsi="Times New Roman" w:cs="Times New Roman"/>
          <w:b/>
          <w:bCs/>
          <w:sz w:val="28"/>
          <w:szCs w:val="28"/>
        </w:rPr>
      </w:pPr>
      <w:r w:rsidRPr="006835BD">
        <w:rPr>
          <w:rFonts w:ascii="Times New Roman" w:eastAsia="Times New Roman" w:hAnsi="Times New Roman" w:cs="Times New Roman"/>
          <w:b/>
          <w:bCs/>
          <w:sz w:val="28"/>
          <w:szCs w:val="28"/>
        </w:rPr>
        <w:t xml:space="preserve">Kính gửi:  </w:t>
      </w:r>
      <w:r w:rsidRPr="006835BD">
        <w:rPr>
          <w:rFonts w:ascii="Times New Roman" w:eastAsia="Times New Roman" w:hAnsi="Times New Roman" w:cs="Times New Roman"/>
          <w:b/>
          <w:bCs/>
          <w:sz w:val="28"/>
          <w:szCs w:val="28"/>
        </w:rPr>
        <w:tab/>
      </w:r>
    </w:p>
    <w:p w14:paraId="6D86FD34" w14:textId="74F6EB9C" w:rsidR="006E1667" w:rsidRPr="006835BD" w:rsidRDefault="006E1667"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Tổng bí thư BCH Trung ương Đảng Cộng sản Việt Nam;</w:t>
      </w:r>
    </w:p>
    <w:p w14:paraId="3301C643" w14:textId="77777777" w:rsidR="001D649E" w:rsidRPr="006835BD" w:rsidRDefault="001D649E" w:rsidP="004668E3">
      <w:pPr>
        <w:spacing w:after="0" w:line="240" w:lineRule="auto"/>
        <w:ind w:left="993"/>
        <w:rPr>
          <w:rFonts w:ascii="Times New Roman" w:hAnsi="Times New Roman" w:cs="Times New Roman"/>
          <w:sz w:val="28"/>
          <w:szCs w:val="28"/>
          <w:lang w:val="en"/>
        </w:rPr>
      </w:pPr>
      <w:r w:rsidRPr="006835BD">
        <w:rPr>
          <w:rFonts w:ascii="Times New Roman" w:hAnsi="Times New Roman" w:cs="Times New Roman"/>
          <w:sz w:val="28"/>
          <w:szCs w:val="28"/>
          <w:lang w:val="en"/>
        </w:rPr>
        <w:t>- Chủ tịch nước Cộng hòa xã hội chủ nghĩa Việt Nam</w:t>
      </w:r>
    </w:p>
    <w:p w14:paraId="645AF043" w14:textId="77777777" w:rsidR="00563977" w:rsidRPr="006835BD" w:rsidRDefault="00563977" w:rsidP="004668E3">
      <w:pPr>
        <w:spacing w:after="0" w:line="240" w:lineRule="auto"/>
        <w:ind w:left="993"/>
        <w:rPr>
          <w:rFonts w:ascii="Times New Roman" w:hAnsi="Times New Roman" w:cs="Times New Roman"/>
          <w:sz w:val="28"/>
          <w:szCs w:val="28"/>
          <w:lang w:val="en"/>
        </w:rPr>
      </w:pPr>
      <w:r w:rsidRPr="006835BD">
        <w:rPr>
          <w:rFonts w:ascii="Times New Roman" w:hAnsi="Times New Roman" w:cs="Times New Roman"/>
          <w:sz w:val="28"/>
          <w:szCs w:val="28"/>
        </w:rPr>
        <w:t>- Thủ tướng Chính phủ nước Cộng hòa xã hội chủ nghĩa Việt Nam;</w:t>
      </w:r>
    </w:p>
    <w:p w14:paraId="6EACB032" w14:textId="4B1FFC6A" w:rsidR="006E1667" w:rsidRPr="006835BD" w:rsidRDefault="006E1667" w:rsidP="004668E3">
      <w:pPr>
        <w:spacing w:after="0" w:line="240" w:lineRule="auto"/>
        <w:ind w:left="993"/>
        <w:rPr>
          <w:rFonts w:ascii="Times New Roman" w:hAnsi="Times New Roman" w:cs="Times New Roman"/>
          <w:sz w:val="28"/>
          <w:szCs w:val="28"/>
          <w:lang w:val="en"/>
        </w:rPr>
      </w:pPr>
      <w:r w:rsidRPr="006835BD">
        <w:rPr>
          <w:rFonts w:ascii="Times New Roman" w:hAnsi="Times New Roman" w:cs="Times New Roman"/>
          <w:sz w:val="28"/>
          <w:szCs w:val="28"/>
          <w:lang w:val="en"/>
        </w:rPr>
        <w:t>- Chủ tịch Quốc hội nước Cộng hòa xã hội chủ nghĩa Việt Nam;</w:t>
      </w:r>
    </w:p>
    <w:p w14:paraId="2D17C8CF" w14:textId="3C65256B" w:rsidR="00397C0F" w:rsidRPr="006835BD" w:rsidRDefault="00397C0F"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lang w:val="en"/>
        </w:rPr>
        <w:t xml:space="preserve">- </w:t>
      </w:r>
      <w:r w:rsidRPr="006835BD">
        <w:rPr>
          <w:rFonts w:ascii="Times New Roman" w:hAnsi="Times New Roman" w:cs="Times New Roman"/>
          <w:sz w:val="28"/>
          <w:szCs w:val="28"/>
        </w:rPr>
        <w:t>Chủ nhiệm Ủy ban Kiểm tra Trung ương;</w:t>
      </w:r>
    </w:p>
    <w:p w14:paraId="17F88A10" w14:textId="77777777" w:rsidR="008742C8" w:rsidRPr="006835BD" w:rsidRDefault="008742C8"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rPr>
        <w:t>- Trưởng Ban Nội chính Trung ương;</w:t>
      </w:r>
    </w:p>
    <w:p w14:paraId="76DCAEAF" w14:textId="77777777" w:rsidR="008742C8" w:rsidRDefault="008742C8"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rPr>
        <w:t xml:space="preserve">- Tổng Thanh tra Chính phủ; </w:t>
      </w:r>
    </w:p>
    <w:p w14:paraId="4D7A9FC3" w14:textId="70163814" w:rsidR="00693305" w:rsidRPr="006835BD" w:rsidRDefault="00693305" w:rsidP="004668E3">
      <w:pPr>
        <w:spacing w:after="0" w:line="240" w:lineRule="auto"/>
        <w:ind w:left="993"/>
        <w:rPr>
          <w:rFonts w:ascii="Times New Roman" w:hAnsi="Times New Roman" w:cs="Times New Roman"/>
          <w:sz w:val="28"/>
          <w:szCs w:val="28"/>
        </w:rPr>
      </w:pPr>
      <w:r>
        <w:rPr>
          <w:rFonts w:ascii="Times New Roman" w:hAnsi="Times New Roman" w:cs="Times New Roman"/>
          <w:sz w:val="28"/>
          <w:szCs w:val="28"/>
        </w:rPr>
        <w:t>- Bộ Trưởng Bộ Quốc Phòng;</w:t>
      </w:r>
    </w:p>
    <w:p w14:paraId="5CDA3431" w14:textId="77777777" w:rsidR="008742C8" w:rsidRPr="006835BD" w:rsidRDefault="008742C8"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rPr>
        <w:t>- Tổng Kiểm toán Nhà nước Việt Nam;</w:t>
      </w:r>
    </w:p>
    <w:p w14:paraId="411B30D7" w14:textId="77777777" w:rsidR="008742C8" w:rsidRPr="006835BD" w:rsidRDefault="008742C8"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rPr>
        <w:t xml:space="preserve">- Viện trưởng Viện kiểm sát nhân dân tối cao; </w:t>
      </w:r>
    </w:p>
    <w:p w14:paraId="131482C5" w14:textId="4943155D" w:rsidR="00397C0F" w:rsidRPr="006835BD" w:rsidRDefault="008742C8" w:rsidP="004668E3">
      <w:pPr>
        <w:spacing w:after="0" w:line="240" w:lineRule="auto"/>
        <w:ind w:left="993"/>
        <w:rPr>
          <w:rFonts w:ascii="Times New Roman" w:hAnsi="Times New Roman" w:cs="Times New Roman"/>
          <w:sz w:val="28"/>
          <w:szCs w:val="28"/>
          <w:lang w:val="en"/>
        </w:rPr>
      </w:pPr>
      <w:r w:rsidRPr="006835BD">
        <w:rPr>
          <w:rFonts w:ascii="Times New Roman" w:hAnsi="Times New Roman" w:cs="Times New Roman"/>
          <w:sz w:val="28"/>
          <w:szCs w:val="28"/>
          <w:lang w:val="en"/>
        </w:rPr>
        <w:t xml:space="preserve">- </w:t>
      </w:r>
      <w:r w:rsidR="00E92AB1" w:rsidRPr="006835BD">
        <w:rPr>
          <w:rFonts w:ascii="Times New Roman" w:hAnsi="Times New Roman" w:cs="Times New Roman"/>
          <w:sz w:val="28"/>
          <w:szCs w:val="28"/>
        </w:rPr>
        <w:t>Chủ nhiệm Ủy ban Dân nguyện và Giám sát của Quốc hội</w:t>
      </w:r>
      <w:r w:rsidR="0097519B" w:rsidRPr="006835BD">
        <w:rPr>
          <w:rFonts w:ascii="Times New Roman" w:hAnsi="Times New Roman" w:cs="Times New Roman"/>
          <w:sz w:val="28"/>
          <w:szCs w:val="28"/>
        </w:rPr>
        <w:t>;</w:t>
      </w:r>
    </w:p>
    <w:p w14:paraId="1CF6A8C8" w14:textId="77777777" w:rsidR="00BB4DAC" w:rsidRPr="006835BD" w:rsidRDefault="00BB4DAC"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lang w:val="en"/>
        </w:rPr>
        <w:t xml:space="preserve">- Chủ tịch </w:t>
      </w:r>
      <w:r w:rsidRPr="006835BD">
        <w:rPr>
          <w:rFonts w:ascii="Times New Roman" w:hAnsi="Times New Roman" w:cs="Times New Roman"/>
          <w:sz w:val="28"/>
          <w:szCs w:val="28"/>
        </w:rPr>
        <w:t>Ủy ban Trung ương Mặt trận Tổ quốc Việt Nam</w:t>
      </w:r>
      <w:r w:rsidRPr="006835BD">
        <w:rPr>
          <w:rFonts w:ascii="Times New Roman" w:hAnsi="Times New Roman" w:cs="Times New Roman"/>
          <w:sz w:val="28"/>
          <w:szCs w:val="28"/>
          <w:lang w:val="en"/>
        </w:rPr>
        <w:t>;</w:t>
      </w:r>
    </w:p>
    <w:p w14:paraId="7EBDEEAB" w14:textId="77777777" w:rsidR="00BB4DAC" w:rsidRPr="006835BD" w:rsidRDefault="00BB4DAC"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Chủ tịch Hội Cựu chiến binh Việt Nam;</w:t>
      </w:r>
    </w:p>
    <w:p w14:paraId="7EFCBF3F" w14:textId="77777777" w:rsidR="00BB4DAC" w:rsidRPr="006835BD" w:rsidRDefault="00BB4DAC"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Chủ tịch Liên đoàn Luật sư Việt Nam;</w:t>
      </w:r>
    </w:p>
    <w:p w14:paraId="64CC3804" w14:textId="77777777" w:rsidR="001778F7" w:rsidRPr="006835BD" w:rsidRDefault="001778F7" w:rsidP="004668E3">
      <w:pPr>
        <w:spacing w:after="0" w:line="240" w:lineRule="auto"/>
        <w:ind w:left="993"/>
        <w:rPr>
          <w:rFonts w:ascii="Times New Roman" w:hAnsi="Times New Roman" w:cs="Times New Roman"/>
          <w:sz w:val="28"/>
          <w:szCs w:val="28"/>
          <w:lang w:val="en"/>
        </w:rPr>
      </w:pPr>
      <w:r w:rsidRPr="006835BD">
        <w:rPr>
          <w:rFonts w:ascii="Times New Roman" w:hAnsi="Times New Roman" w:cs="Times New Roman"/>
          <w:sz w:val="28"/>
          <w:szCs w:val="28"/>
          <w:lang w:val="en"/>
        </w:rPr>
        <w:t xml:space="preserve">- </w:t>
      </w:r>
      <w:r w:rsidRPr="006835BD">
        <w:rPr>
          <w:rFonts w:ascii="Times New Roman" w:hAnsi="Times New Roman" w:cs="Times New Roman"/>
          <w:sz w:val="28"/>
          <w:szCs w:val="28"/>
        </w:rPr>
        <w:t xml:space="preserve">Bộ trưởng các Bộ: </w:t>
      </w:r>
      <w:r w:rsidRPr="006835BD">
        <w:rPr>
          <w:rFonts w:ascii="Times New Roman" w:hAnsi="Times New Roman" w:cs="Times New Roman"/>
          <w:sz w:val="28"/>
          <w:szCs w:val="28"/>
          <w:lang w:val="en"/>
        </w:rPr>
        <w:t>Bộ Xây dựng; Bộ Nông nghiệp và Môi trường; Bộ trưởng Bộ Văn hóa, Thể thao và Du lịch;</w:t>
      </w:r>
    </w:p>
    <w:p w14:paraId="60A04A03" w14:textId="77777777" w:rsidR="006E1667" w:rsidRPr="006835BD" w:rsidRDefault="006E1667"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Bí thư Thành ủy Hà Nội;</w:t>
      </w:r>
    </w:p>
    <w:p w14:paraId="47706AA2" w14:textId="081F382D" w:rsidR="00DA360B" w:rsidRPr="006835BD" w:rsidRDefault="00DA360B" w:rsidP="004668E3">
      <w:pPr>
        <w:spacing w:after="0" w:line="240" w:lineRule="auto"/>
        <w:ind w:left="993"/>
        <w:rPr>
          <w:rFonts w:ascii="Times New Roman" w:hAnsi="Times New Roman" w:cs="Times New Roman"/>
          <w:sz w:val="28"/>
          <w:szCs w:val="28"/>
        </w:rPr>
      </w:pPr>
      <w:r w:rsidRPr="006835BD">
        <w:rPr>
          <w:rFonts w:ascii="Times New Roman" w:hAnsi="Times New Roman" w:cs="Times New Roman"/>
          <w:sz w:val="28"/>
          <w:szCs w:val="28"/>
        </w:rPr>
        <w:t xml:space="preserve">- Trưởng ban Tuyên giáo và Dân vận Thành ủy Hà Nội; </w:t>
      </w:r>
    </w:p>
    <w:p w14:paraId="155A4078" w14:textId="77777777" w:rsidR="00251825" w:rsidRPr="006835BD" w:rsidRDefault="00251825"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xml:space="preserve">- Trưởng Đoàn Đại biểu Quốc hội thành phố Hà Nội; </w:t>
      </w:r>
    </w:p>
    <w:p w14:paraId="1E23E55B" w14:textId="4B527998" w:rsidR="00E27B43" w:rsidRPr="006835BD" w:rsidRDefault="006E1667" w:rsidP="004668E3">
      <w:pPr>
        <w:spacing w:after="0" w:line="240" w:lineRule="auto"/>
        <w:ind w:left="993"/>
        <w:rPr>
          <w:rFonts w:ascii="Times New Roman" w:eastAsia="Times New Roman" w:hAnsi="Times New Roman" w:cs="Times New Roman"/>
          <w:sz w:val="28"/>
          <w:szCs w:val="28"/>
        </w:rPr>
      </w:pPr>
      <w:r w:rsidRPr="006835BD">
        <w:rPr>
          <w:rFonts w:ascii="Times New Roman" w:hAnsi="Times New Roman" w:cs="Times New Roman"/>
          <w:sz w:val="28"/>
          <w:szCs w:val="28"/>
          <w:lang w:val="en"/>
        </w:rPr>
        <w:t xml:space="preserve">- Chủ tịch </w:t>
      </w:r>
      <w:r w:rsidRPr="006835BD">
        <w:rPr>
          <w:rFonts w:ascii="Times New Roman" w:eastAsia="Times New Roman" w:hAnsi="Times New Roman" w:cs="Times New Roman"/>
          <w:sz w:val="28"/>
          <w:szCs w:val="28"/>
        </w:rPr>
        <w:t>Hội đồng nhân dân</w:t>
      </w:r>
      <w:r w:rsidR="00693305">
        <w:rPr>
          <w:rFonts w:ascii="Times New Roman" w:eastAsia="Times New Roman" w:hAnsi="Times New Roman" w:cs="Times New Roman"/>
          <w:sz w:val="28"/>
          <w:szCs w:val="28"/>
        </w:rPr>
        <w:t xml:space="preserve"> Thành phố Hà Nội</w:t>
      </w:r>
      <w:r w:rsidR="00E27B43" w:rsidRPr="006835BD">
        <w:rPr>
          <w:rFonts w:ascii="Times New Roman" w:eastAsia="Times New Roman" w:hAnsi="Times New Roman" w:cs="Times New Roman"/>
          <w:sz w:val="28"/>
          <w:szCs w:val="28"/>
        </w:rPr>
        <w:t>;</w:t>
      </w:r>
    </w:p>
    <w:p w14:paraId="00444E8E" w14:textId="1791A119" w:rsidR="006E1667" w:rsidRPr="006835BD" w:rsidRDefault="00E27B43"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C</w:t>
      </w:r>
      <w:r w:rsidR="000264C3" w:rsidRPr="006835BD">
        <w:rPr>
          <w:rFonts w:ascii="Times New Roman" w:eastAsia="Times New Roman" w:hAnsi="Times New Roman" w:cs="Times New Roman"/>
          <w:sz w:val="28"/>
          <w:szCs w:val="28"/>
        </w:rPr>
        <w:t xml:space="preserve">hủ tịch UBND </w:t>
      </w:r>
      <w:r w:rsidR="006E1667" w:rsidRPr="006835BD">
        <w:rPr>
          <w:rFonts w:ascii="Times New Roman" w:eastAsia="Times New Roman" w:hAnsi="Times New Roman" w:cs="Times New Roman"/>
          <w:sz w:val="28"/>
          <w:szCs w:val="28"/>
        </w:rPr>
        <w:t>Thành phố Hà Nội;</w:t>
      </w:r>
    </w:p>
    <w:p w14:paraId="5AEB4DE3" w14:textId="187DE790" w:rsidR="006E1667" w:rsidRPr="006835BD" w:rsidRDefault="006E1667" w:rsidP="004668E3">
      <w:pPr>
        <w:spacing w:after="0" w:line="240" w:lineRule="auto"/>
        <w:ind w:left="993"/>
        <w:jc w:val="both"/>
        <w:rPr>
          <w:rFonts w:ascii="Times New Roman" w:eastAsia="Times New Roman" w:hAnsi="Times New Roman" w:cs="Times New Roman"/>
          <w:sz w:val="28"/>
          <w:szCs w:val="28"/>
          <w:lang w:val="en"/>
        </w:rPr>
      </w:pPr>
      <w:r w:rsidRPr="006835BD">
        <w:rPr>
          <w:rFonts w:ascii="Times New Roman" w:eastAsia="Times New Roman" w:hAnsi="Times New Roman" w:cs="Times New Roman"/>
          <w:sz w:val="28"/>
          <w:szCs w:val="28"/>
        </w:rPr>
        <w:t>- Giám đốc</w:t>
      </w:r>
      <w:r w:rsidR="009419FB" w:rsidRPr="006835BD">
        <w:rPr>
          <w:rFonts w:ascii="Times New Roman" w:eastAsia="Times New Roman" w:hAnsi="Times New Roman" w:cs="Times New Roman"/>
          <w:sz w:val="28"/>
          <w:szCs w:val="28"/>
        </w:rPr>
        <w:t xml:space="preserve"> các Sở chuyên ngành: </w:t>
      </w:r>
      <w:r w:rsidRPr="006835BD">
        <w:rPr>
          <w:rFonts w:ascii="Times New Roman" w:eastAsia="Times New Roman" w:hAnsi="Times New Roman" w:cs="Times New Roman"/>
          <w:sz w:val="28"/>
          <w:szCs w:val="28"/>
        </w:rPr>
        <w:t>Sở Quy hoạch – Kiến trúc;</w:t>
      </w:r>
      <w:r w:rsidR="00252F9C" w:rsidRPr="006835BD">
        <w:rPr>
          <w:rFonts w:ascii="Times New Roman" w:eastAsia="Times New Roman" w:hAnsi="Times New Roman" w:cs="Times New Roman"/>
          <w:sz w:val="28"/>
          <w:szCs w:val="28"/>
        </w:rPr>
        <w:t xml:space="preserve"> </w:t>
      </w:r>
      <w:r w:rsidR="00F01F4E" w:rsidRPr="006835BD">
        <w:rPr>
          <w:rFonts w:ascii="Times New Roman" w:eastAsia="Times New Roman" w:hAnsi="Times New Roman" w:cs="Times New Roman"/>
          <w:sz w:val="28"/>
          <w:szCs w:val="28"/>
        </w:rPr>
        <w:t>Sở Nông nghiệp và Môi trường Hà Nội</w:t>
      </w:r>
      <w:r w:rsidR="00BA5A52" w:rsidRPr="006835BD">
        <w:rPr>
          <w:rFonts w:ascii="Times New Roman" w:eastAsia="Times New Roman" w:hAnsi="Times New Roman" w:cs="Times New Roman"/>
          <w:sz w:val="28"/>
          <w:szCs w:val="28"/>
        </w:rPr>
        <w:t xml:space="preserve">; </w:t>
      </w:r>
      <w:r w:rsidR="00252F9C" w:rsidRPr="006835BD">
        <w:rPr>
          <w:rFonts w:ascii="Times New Roman" w:eastAsia="Times New Roman" w:hAnsi="Times New Roman" w:cs="Times New Roman"/>
          <w:sz w:val="28"/>
          <w:szCs w:val="28"/>
        </w:rPr>
        <w:t>Sở tài chính</w:t>
      </w:r>
      <w:r w:rsidR="00F01F4E" w:rsidRPr="006835BD">
        <w:rPr>
          <w:rFonts w:ascii="Times New Roman" w:eastAsia="Times New Roman" w:hAnsi="Times New Roman" w:cs="Times New Roman"/>
          <w:sz w:val="28"/>
          <w:szCs w:val="28"/>
        </w:rPr>
        <w:t xml:space="preserve"> Hà Nội</w:t>
      </w:r>
      <w:r w:rsidR="00252F9C" w:rsidRPr="006835BD">
        <w:rPr>
          <w:rFonts w:ascii="Times New Roman" w:eastAsia="Times New Roman" w:hAnsi="Times New Roman" w:cs="Times New Roman"/>
          <w:sz w:val="28"/>
          <w:szCs w:val="28"/>
        </w:rPr>
        <w:t xml:space="preserve">; </w:t>
      </w:r>
      <w:r w:rsidR="00BA5A52" w:rsidRPr="006835BD">
        <w:rPr>
          <w:rFonts w:ascii="Times New Roman" w:eastAsia="Times New Roman" w:hAnsi="Times New Roman" w:cs="Times New Roman"/>
          <w:sz w:val="28"/>
          <w:szCs w:val="28"/>
        </w:rPr>
        <w:t xml:space="preserve">Sở xây dựng Hà Nội; </w:t>
      </w:r>
      <w:r w:rsidRPr="006835BD">
        <w:rPr>
          <w:rFonts w:ascii="Times New Roman" w:eastAsia="Times New Roman" w:hAnsi="Times New Roman" w:cs="Times New Roman"/>
          <w:sz w:val="28"/>
          <w:szCs w:val="28"/>
        </w:rPr>
        <w:t xml:space="preserve">Sở </w:t>
      </w:r>
      <w:r w:rsidRPr="006835BD">
        <w:rPr>
          <w:rFonts w:ascii="Times New Roman" w:hAnsi="Times New Roman" w:cs="Times New Roman"/>
          <w:sz w:val="28"/>
          <w:szCs w:val="28"/>
          <w:lang w:val="en"/>
        </w:rPr>
        <w:t xml:space="preserve">Văn hóa, Thể thao và Du lịch </w:t>
      </w:r>
      <w:r w:rsidRPr="006835BD">
        <w:rPr>
          <w:rFonts w:ascii="Times New Roman" w:eastAsia="Times New Roman" w:hAnsi="Times New Roman" w:cs="Times New Roman"/>
          <w:sz w:val="28"/>
          <w:szCs w:val="28"/>
        </w:rPr>
        <w:t>Hà Nội</w:t>
      </w:r>
      <w:r w:rsidR="00A85B7A" w:rsidRPr="006835BD">
        <w:rPr>
          <w:rFonts w:ascii="Times New Roman" w:hAnsi="Times New Roman" w:cs="Times New Roman"/>
          <w:sz w:val="28"/>
          <w:szCs w:val="28"/>
          <w:lang w:val="en"/>
        </w:rPr>
        <w:t>.</w:t>
      </w:r>
    </w:p>
    <w:p w14:paraId="337C0D54" w14:textId="77777777" w:rsidR="006E1667" w:rsidRPr="006835BD" w:rsidRDefault="006E1667"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Viện trưởng Viện quy hoạch xây dựng Hà Nội;</w:t>
      </w:r>
    </w:p>
    <w:p w14:paraId="41A0B02E" w14:textId="2715A4E3" w:rsidR="00336F1F" w:rsidRPr="006835BD" w:rsidRDefault="00336F1F"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Giám đốc Ban Quản lý dự án (QLDA) đầu tư xây dựng công trình giao thông thành phố Hà Nội</w:t>
      </w:r>
      <w:r w:rsidR="00EE1FD3" w:rsidRPr="006835BD">
        <w:rPr>
          <w:rFonts w:ascii="Times New Roman" w:eastAsia="Times New Roman" w:hAnsi="Times New Roman" w:cs="Times New Roman"/>
          <w:sz w:val="28"/>
          <w:szCs w:val="28"/>
        </w:rPr>
        <w:t>;</w:t>
      </w:r>
    </w:p>
    <w:p w14:paraId="08BB3438" w14:textId="15D1A8C9" w:rsidR="00B01D34" w:rsidRDefault="00B01D34" w:rsidP="004668E3">
      <w:pPr>
        <w:spacing w:after="0" w:line="240" w:lineRule="auto"/>
        <w:ind w:left="993"/>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Chủ tịc</w:t>
      </w:r>
      <w:r w:rsidR="000D5BBD" w:rsidRPr="006835BD">
        <w:rPr>
          <w:rFonts w:ascii="Times New Roman" w:eastAsia="Times New Roman" w:hAnsi="Times New Roman" w:cs="Times New Roman"/>
          <w:sz w:val="28"/>
          <w:szCs w:val="28"/>
        </w:rPr>
        <w:t>h Ủy Ban nhân dân</w:t>
      </w:r>
      <w:r w:rsidR="006835BD">
        <w:rPr>
          <w:rFonts w:ascii="Times New Roman" w:eastAsia="Times New Roman" w:hAnsi="Times New Roman" w:cs="Times New Roman"/>
          <w:sz w:val="28"/>
          <w:szCs w:val="28"/>
        </w:rPr>
        <w:t xml:space="preserve"> xã Mê Linh</w:t>
      </w:r>
      <w:r w:rsidRPr="006835BD">
        <w:rPr>
          <w:rFonts w:ascii="Times New Roman" w:eastAsia="Times New Roman" w:hAnsi="Times New Roman" w:cs="Times New Roman"/>
          <w:sz w:val="28"/>
          <w:szCs w:val="28"/>
        </w:rPr>
        <w:t>, thành phố Hà Nội;</w:t>
      </w:r>
    </w:p>
    <w:p w14:paraId="5EE7B81A" w14:textId="78E866DC" w:rsidR="00693305" w:rsidRPr="006835BD" w:rsidRDefault="00693305" w:rsidP="004668E3">
      <w:pPr>
        <w:spacing w:after="0" w:line="240" w:lineRule="auto"/>
        <w:ind w:left="99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Chủ tịch </w:t>
      </w:r>
      <w:r w:rsidR="00977170">
        <w:rPr>
          <w:rFonts w:ascii="Times New Roman" w:eastAsia="Times New Roman" w:hAnsi="Times New Roman" w:cs="Times New Roman"/>
          <w:sz w:val="28"/>
          <w:szCs w:val="28"/>
        </w:rPr>
        <w:t>Hội đồng nhân dân</w:t>
      </w:r>
      <w:r>
        <w:rPr>
          <w:rFonts w:ascii="Times New Roman" w:eastAsia="Times New Roman" w:hAnsi="Times New Roman" w:cs="Times New Roman"/>
          <w:sz w:val="28"/>
          <w:szCs w:val="28"/>
        </w:rPr>
        <w:t xml:space="preserve"> xã Mê Linh, </w:t>
      </w:r>
      <w:r w:rsidRPr="006835BD">
        <w:rPr>
          <w:rFonts w:ascii="Times New Roman" w:eastAsia="Times New Roman" w:hAnsi="Times New Roman" w:cs="Times New Roman"/>
          <w:sz w:val="28"/>
          <w:szCs w:val="28"/>
        </w:rPr>
        <w:t>thành phố Hà Nội;</w:t>
      </w:r>
    </w:p>
    <w:p w14:paraId="6BE97CE8" w14:textId="4EC70155" w:rsidR="006E1667" w:rsidRPr="006835BD" w:rsidRDefault="006E1667" w:rsidP="004668E3">
      <w:pPr>
        <w:spacing w:after="0" w:line="240" w:lineRule="auto"/>
        <w:ind w:left="993"/>
        <w:rPr>
          <w:rFonts w:ascii="Times New Roman" w:eastAsia="Times New Roman" w:hAnsi="Times New Roman" w:cs="Times New Roman"/>
          <w:b/>
          <w:bCs/>
          <w:sz w:val="28"/>
          <w:szCs w:val="28"/>
        </w:rPr>
      </w:pPr>
      <w:r w:rsidRPr="006835BD">
        <w:rPr>
          <w:rFonts w:ascii="Times New Roman" w:eastAsia="Times New Roman" w:hAnsi="Times New Roman" w:cs="Times New Roman"/>
          <w:sz w:val="28"/>
          <w:szCs w:val="28"/>
        </w:rPr>
        <w:t xml:space="preserve">- </w:t>
      </w:r>
      <w:r w:rsidR="00366CBC" w:rsidRPr="006835BD">
        <w:rPr>
          <w:rFonts w:ascii="Times New Roman" w:eastAsia="Times New Roman" w:hAnsi="Times New Roman" w:cs="Times New Roman"/>
          <w:sz w:val="28"/>
          <w:szCs w:val="28"/>
        </w:rPr>
        <w:t xml:space="preserve">Các cơ quan </w:t>
      </w:r>
      <w:r w:rsidR="00251768" w:rsidRPr="006835BD">
        <w:rPr>
          <w:rFonts w:ascii="Times New Roman" w:eastAsia="Times New Roman" w:hAnsi="Times New Roman" w:cs="Times New Roman"/>
          <w:sz w:val="28"/>
          <w:szCs w:val="28"/>
        </w:rPr>
        <w:t xml:space="preserve">thông tấn, </w:t>
      </w:r>
      <w:r w:rsidR="00366CBC" w:rsidRPr="006835BD">
        <w:rPr>
          <w:rFonts w:ascii="Times New Roman" w:eastAsia="Times New Roman" w:hAnsi="Times New Roman" w:cs="Times New Roman"/>
          <w:sz w:val="28"/>
          <w:szCs w:val="28"/>
        </w:rPr>
        <w:t>báo chí và các tổ chức, cơ quan khác có liên quan.</w:t>
      </w:r>
      <w:r w:rsidRPr="006835BD">
        <w:rPr>
          <w:rFonts w:ascii="Times New Roman" w:eastAsia="Times New Roman" w:hAnsi="Times New Roman" w:cs="Times New Roman"/>
          <w:b/>
          <w:bCs/>
          <w:sz w:val="28"/>
          <w:szCs w:val="28"/>
        </w:rPr>
        <w:br/>
      </w:r>
    </w:p>
    <w:p w14:paraId="1FEE4510" w14:textId="548E9DF2" w:rsidR="006400C7" w:rsidRPr="006835BD" w:rsidRDefault="006400C7" w:rsidP="004668E3">
      <w:pPr>
        <w:spacing w:after="0" w:line="240" w:lineRule="auto"/>
        <w:ind w:firstLine="357"/>
        <w:jc w:val="center"/>
        <w:rPr>
          <w:rFonts w:ascii="Times New Roman" w:eastAsia="Times New Roman" w:hAnsi="Times New Roman" w:cs="Times New Roman"/>
          <w:b/>
          <w:bCs/>
          <w:sz w:val="28"/>
          <w:szCs w:val="28"/>
        </w:rPr>
      </w:pPr>
      <w:r w:rsidRPr="006835BD">
        <w:rPr>
          <w:rFonts w:ascii="Times New Roman" w:eastAsia="Times New Roman" w:hAnsi="Times New Roman" w:cs="Times New Roman"/>
          <w:b/>
          <w:bCs/>
          <w:sz w:val="28"/>
          <w:szCs w:val="28"/>
        </w:rPr>
        <w:t>CĂN CỨ PHÁP LÝ</w:t>
      </w:r>
    </w:p>
    <w:p w14:paraId="13E2CE9C" w14:textId="32667EA4" w:rsidR="007829FD" w:rsidRPr="006835BD" w:rsidRDefault="00FD5C46" w:rsidP="00144CD6">
      <w:pPr>
        <w:shd w:val="clear" w:color="auto" w:fill="FFFFFF"/>
        <w:spacing w:after="0" w:line="288"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sz w:val="28"/>
          <w:szCs w:val="28"/>
        </w:rPr>
        <w:lastRenderedPageBreak/>
        <w:t xml:space="preserve">- </w:t>
      </w:r>
      <w:r w:rsidR="009C5EBA" w:rsidRPr="006835BD">
        <w:rPr>
          <w:rFonts w:ascii="Times New Roman" w:eastAsia="Times New Roman" w:hAnsi="Times New Roman" w:cs="Times New Roman"/>
          <w:i/>
          <w:sz w:val="28"/>
          <w:szCs w:val="28"/>
        </w:rPr>
        <w:t>K</w:t>
      </w:r>
      <w:r w:rsidRPr="006835BD">
        <w:rPr>
          <w:rFonts w:ascii="Times New Roman" w:eastAsia="Times New Roman" w:hAnsi="Times New Roman" w:cs="Times New Roman"/>
          <w:i/>
          <w:sz w:val="28"/>
          <w:szCs w:val="28"/>
        </w:rPr>
        <w:t xml:space="preserve">hoản 2 Điều 14 và khoản 3 Điều 32 </w:t>
      </w:r>
      <w:r w:rsidRPr="006835BD">
        <w:rPr>
          <w:rFonts w:ascii="Times New Roman" w:eastAsia="Times New Roman" w:hAnsi="Times New Roman" w:cs="Times New Roman"/>
          <w:b/>
          <w:bCs/>
          <w:i/>
          <w:sz w:val="28"/>
          <w:szCs w:val="28"/>
        </w:rPr>
        <w:t>Hiến pháp</w:t>
      </w:r>
      <w:r w:rsidRPr="006835BD">
        <w:rPr>
          <w:rFonts w:ascii="Times New Roman" w:eastAsia="Times New Roman" w:hAnsi="Times New Roman" w:cs="Times New Roman"/>
          <w:i/>
          <w:sz w:val="28"/>
          <w:szCs w:val="28"/>
        </w:rPr>
        <w:t xml:space="preserve"> nước CHXHCN Việt Nam 2013:</w:t>
      </w:r>
      <w:r w:rsidR="00144CD6" w:rsidRPr="006835BD">
        <w:rPr>
          <w:rFonts w:ascii="Times New Roman" w:eastAsia="Times New Roman" w:hAnsi="Times New Roman" w:cs="Times New Roman"/>
          <w:i/>
          <w:sz w:val="28"/>
          <w:szCs w:val="28"/>
        </w:rPr>
        <w:t xml:space="preserve"> </w:t>
      </w:r>
      <w:r w:rsidRPr="006835BD">
        <w:rPr>
          <w:rFonts w:ascii="Times New Roman" w:eastAsia="Times New Roman" w:hAnsi="Times New Roman" w:cs="Times New Roman"/>
          <w:i/>
          <w:sz w:val="28"/>
          <w:szCs w:val="28"/>
        </w:rPr>
        <w:t xml:space="preserve">“Trường hợp thật cần thiết vì lý do quốc phòng, an ninh hoặc vì lợi ích quốc gia, tình trạng khẩn cấp, phòng chống thiên tai…Nhà nước </w:t>
      </w:r>
      <w:r w:rsidRPr="006835BD">
        <w:rPr>
          <w:rFonts w:ascii="Times New Roman" w:eastAsia="Times New Roman" w:hAnsi="Times New Roman" w:cs="Times New Roman"/>
          <w:b/>
          <w:bCs/>
          <w:i/>
          <w:sz w:val="28"/>
          <w:szCs w:val="28"/>
        </w:rPr>
        <w:t>trưng mua hoặc trưng dụng có bồi thường tài sản của tổ chức, cá nhân theo giá thị trường</w:t>
      </w:r>
      <w:r w:rsidR="00ED105E" w:rsidRPr="006835BD">
        <w:rPr>
          <w:rFonts w:ascii="Times New Roman" w:eastAsia="Times New Roman" w:hAnsi="Times New Roman" w:cs="Times New Roman"/>
          <w:b/>
          <w:bCs/>
          <w:i/>
          <w:sz w:val="28"/>
          <w:szCs w:val="28"/>
        </w:rPr>
        <w:t xml:space="preserve"> </w:t>
      </w:r>
      <w:r w:rsidRPr="006835BD">
        <w:rPr>
          <w:rFonts w:ascii="Times New Roman" w:eastAsia="Times New Roman" w:hAnsi="Times New Roman" w:cs="Times New Roman"/>
          <w:i/>
          <w:sz w:val="28"/>
          <w:szCs w:val="28"/>
        </w:rPr>
        <w:t xml:space="preserve">…và </w:t>
      </w:r>
      <w:r w:rsidRPr="006835BD">
        <w:rPr>
          <w:rFonts w:ascii="Times New Roman" w:eastAsia="Times New Roman" w:hAnsi="Times New Roman" w:cs="Times New Roman"/>
          <w:b/>
          <w:bCs/>
          <w:i/>
          <w:sz w:val="28"/>
          <w:szCs w:val="28"/>
        </w:rPr>
        <w:t>việc thu hồi đất phải công khai, minh bạch</w:t>
      </w:r>
      <w:r w:rsidRPr="006835BD">
        <w:rPr>
          <w:rFonts w:ascii="Times New Roman" w:eastAsia="Times New Roman" w:hAnsi="Times New Roman" w:cs="Times New Roman"/>
          <w:i/>
          <w:sz w:val="28"/>
          <w:szCs w:val="28"/>
        </w:rPr>
        <w:t>.”</w:t>
      </w:r>
      <w:r w:rsidR="00ED5399" w:rsidRPr="006835BD">
        <w:rPr>
          <w:rFonts w:ascii="Times New Roman" w:eastAsia="Times New Roman" w:hAnsi="Times New Roman" w:cs="Times New Roman"/>
          <w:i/>
          <w:sz w:val="28"/>
          <w:szCs w:val="28"/>
        </w:rPr>
        <w:t>;</w:t>
      </w:r>
      <w:r w:rsidR="00922CB2" w:rsidRPr="006835BD">
        <w:rPr>
          <w:rFonts w:ascii="Times New Roman" w:eastAsia="Times New Roman" w:hAnsi="Times New Roman" w:cs="Times New Roman"/>
          <w:i/>
          <w:sz w:val="28"/>
          <w:szCs w:val="28"/>
        </w:rPr>
        <w:t xml:space="preserve"> Điều 53: </w:t>
      </w:r>
      <w:r w:rsidR="002B7B98" w:rsidRPr="006835BD">
        <w:rPr>
          <w:rFonts w:ascii="Times New Roman" w:eastAsia="Times New Roman" w:hAnsi="Times New Roman" w:cs="Times New Roman"/>
          <w:i/>
          <w:sz w:val="28"/>
          <w:szCs w:val="28"/>
        </w:rPr>
        <w:t>“</w:t>
      </w:r>
      <w:r w:rsidR="00922CB2" w:rsidRPr="006835BD">
        <w:rPr>
          <w:rFonts w:ascii="Times New Roman" w:eastAsia="Times New Roman" w:hAnsi="Times New Roman" w:cs="Times New Roman"/>
          <w:i/>
          <w:sz w:val="28"/>
          <w:szCs w:val="28"/>
        </w:rPr>
        <w:t>Đất đai, …</w:t>
      </w:r>
      <w:r w:rsidR="00922CB2" w:rsidRPr="006835BD">
        <w:rPr>
          <w:rFonts w:ascii="Times New Roman" w:hAnsi="Times New Roman" w:cs="Times New Roman"/>
          <w:color w:val="000000"/>
          <w:sz w:val="28"/>
          <w:szCs w:val="28"/>
          <w:shd w:val="clear" w:color="auto" w:fill="FFFFFF"/>
        </w:rPr>
        <w:t xml:space="preserve"> </w:t>
      </w:r>
      <w:r w:rsidR="00922CB2" w:rsidRPr="006835BD">
        <w:rPr>
          <w:rFonts w:ascii="Times New Roman" w:eastAsia="Times New Roman" w:hAnsi="Times New Roman" w:cs="Times New Roman"/>
          <w:i/>
          <w:sz w:val="28"/>
          <w:szCs w:val="28"/>
        </w:rPr>
        <w:t>là tài sản công thuộc sở hữu toàn dân do Nhà nước đại diện chủ sở hữu và thống nhất quản lý.</w:t>
      </w:r>
      <w:r w:rsidR="009F522F" w:rsidRPr="006835BD">
        <w:rPr>
          <w:rFonts w:ascii="Times New Roman" w:eastAsia="Times New Roman" w:hAnsi="Times New Roman" w:cs="Times New Roman"/>
          <w:i/>
          <w:sz w:val="28"/>
          <w:szCs w:val="28"/>
        </w:rPr>
        <w:t>”</w:t>
      </w:r>
    </w:p>
    <w:p w14:paraId="50611A94" w14:textId="148BB741" w:rsidR="0036313B" w:rsidRPr="006835BD" w:rsidRDefault="007829FD"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265F6A" w:rsidRPr="006835BD">
        <w:rPr>
          <w:rFonts w:ascii="Times New Roman" w:eastAsia="Times New Roman" w:hAnsi="Times New Roman" w:cs="Times New Roman"/>
          <w:i/>
          <w:iCs/>
          <w:sz w:val="28"/>
          <w:szCs w:val="28"/>
        </w:rPr>
        <w:t>Luật Thủ đô số 39/2024/QH15 ngày 28/6/2024;</w:t>
      </w:r>
    </w:p>
    <w:p w14:paraId="383CC2CD" w14:textId="72A21DE0" w:rsidR="008A2DA1" w:rsidRPr="006835BD" w:rsidRDefault="008A2DA1"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EF3BF4" w:rsidRPr="006835BD">
        <w:rPr>
          <w:rFonts w:ascii="Times New Roman" w:eastAsia="Times New Roman" w:hAnsi="Times New Roman" w:cs="Times New Roman"/>
          <w:i/>
          <w:iCs/>
          <w:sz w:val="28"/>
          <w:szCs w:val="28"/>
        </w:rPr>
        <w:t>Căn cứ Luật đê điều số 79/2006/QH11 ngày 29/11/2006 và Luật số 60/2020/QH14 – Luật sửa đổi, bổ sung một số điều của Luật phòng, chống thiên tai và Luật đê điều;</w:t>
      </w:r>
    </w:p>
    <w:p w14:paraId="0E366729" w14:textId="582044F1" w:rsidR="00CA4B26" w:rsidRPr="006835BD" w:rsidRDefault="00CA4B26" w:rsidP="00CA4B26">
      <w:pPr>
        <w:tabs>
          <w:tab w:val="left" w:pos="3779"/>
        </w:tabs>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ab/>
      </w:r>
    </w:p>
    <w:p w14:paraId="68F9733F" w14:textId="77777777" w:rsidR="00B50D71" w:rsidRPr="006835BD" w:rsidRDefault="008A2DA1" w:rsidP="00B50D71">
      <w:pPr>
        <w:jc w:val="both"/>
        <w:rPr>
          <w:rFonts w:ascii="Times New Roman" w:hAnsi="Times New Roman" w:cs="Times New Roman"/>
          <w:sz w:val="28"/>
          <w:szCs w:val="28"/>
        </w:rPr>
      </w:pPr>
      <w:r w:rsidRPr="006835BD">
        <w:rPr>
          <w:rFonts w:ascii="Times New Roman" w:eastAsia="Times New Roman" w:hAnsi="Times New Roman" w:cs="Times New Roman"/>
          <w:i/>
          <w:iCs/>
          <w:sz w:val="28"/>
          <w:szCs w:val="28"/>
        </w:rPr>
        <w:t>- Luật Đất Đai số 31/2024/QH15 ngày 18/01/2024</w:t>
      </w:r>
      <w:r w:rsidR="00B50D71" w:rsidRPr="006835BD">
        <w:rPr>
          <w:rFonts w:ascii="Times New Roman" w:eastAsia="Times New Roman" w:hAnsi="Times New Roman" w:cs="Times New Roman"/>
          <w:i/>
          <w:iCs/>
          <w:sz w:val="28"/>
          <w:szCs w:val="28"/>
        </w:rPr>
        <w:t>: đã bổ sung nhiều quy định tiến bộ liên quan đến thu hồi đất và tái định cư, đặc biệt nhấn mạnh các nguyên tắc:</w:t>
      </w:r>
    </w:p>
    <w:p w14:paraId="44C73252" w14:textId="77777777" w:rsidR="00B50D71" w:rsidRPr="006835BD" w:rsidRDefault="00B50D71" w:rsidP="00B50D71">
      <w:pPr>
        <w:rPr>
          <w:rFonts w:ascii="Times New Roman" w:hAnsi="Times New Roman" w:cs="Times New Roman"/>
          <w:b/>
          <w:bCs/>
          <w:sz w:val="28"/>
          <w:szCs w:val="28"/>
        </w:rPr>
      </w:pPr>
      <w:r w:rsidRPr="006835BD">
        <w:rPr>
          <w:rFonts w:ascii="Times New Roman" w:hAnsi="Times New Roman" w:cs="Times New Roman"/>
          <w:sz w:val="28"/>
          <w:szCs w:val="28"/>
        </w:rPr>
        <w:t>(i) bảo đảm hài hòa lợi ích giữa Nhà nước – người sử dụng đất – nhà đầu tư;</w:t>
      </w:r>
      <w:r w:rsidRPr="006835BD">
        <w:rPr>
          <w:rFonts w:ascii="Times New Roman" w:hAnsi="Times New Roman" w:cs="Times New Roman"/>
          <w:sz w:val="28"/>
          <w:szCs w:val="28"/>
        </w:rPr>
        <w:br/>
        <w:t>(ii) ưu tiên ổn định đời sống và sinh kế của người dân; và</w:t>
      </w:r>
      <w:r w:rsidRPr="006835BD">
        <w:rPr>
          <w:rFonts w:ascii="Times New Roman" w:hAnsi="Times New Roman" w:cs="Times New Roman"/>
          <w:sz w:val="28"/>
          <w:szCs w:val="28"/>
        </w:rPr>
        <w:br/>
        <w:t xml:space="preserve">(iii) </w:t>
      </w:r>
      <w:r w:rsidRPr="006835BD">
        <w:rPr>
          <w:rFonts w:ascii="Times New Roman" w:hAnsi="Times New Roman" w:cs="Times New Roman"/>
          <w:b/>
          <w:bCs/>
          <w:sz w:val="28"/>
          <w:szCs w:val="28"/>
        </w:rPr>
        <w:t>nơi ở mới phải có điều kiện bằng hoặc tốt hơn nơi ở cũ.</w:t>
      </w:r>
    </w:p>
    <w:p w14:paraId="50D5E483" w14:textId="5BF4809F" w:rsidR="00E126C8" w:rsidRPr="006835BD" w:rsidRDefault="00E126C8"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Luật Đầu tư công số 58/2024/QH15 ngày 29/11/2024;</w:t>
      </w:r>
      <w:r w:rsidR="00393814" w:rsidRPr="006835BD">
        <w:rPr>
          <w:rFonts w:ascii="Times New Roman" w:eastAsia="Times New Roman" w:hAnsi="Times New Roman" w:cs="Times New Roman"/>
          <w:i/>
          <w:iCs/>
          <w:sz w:val="28"/>
          <w:szCs w:val="28"/>
        </w:rPr>
        <w:t xml:space="preserve"> Luật số 90/2025/QH15 ngày 25/06/2025.</w:t>
      </w:r>
    </w:p>
    <w:p w14:paraId="36BB63CE" w14:textId="77777777" w:rsidR="00EC2152" w:rsidRPr="006835BD" w:rsidRDefault="007603E7"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w:t>
      </w:r>
      <w:r w:rsidR="00EC2152" w:rsidRPr="006835BD">
        <w:rPr>
          <w:rFonts w:ascii="Times New Roman" w:eastAsia="Times New Roman" w:hAnsi="Times New Roman" w:cs="Times New Roman"/>
          <w:i/>
          <w:iCs/>
          <w:sz w:val="28"/>
          <w:szCs w:val="28"/>
        </w:rPr>
        <w:t xml:space="preserve"> </w:t>
      </w:r>
      <w:r w:rsidRPr="006835BD">
        <w:rPr>
          <w:rFonts w:ascii="Times New Roman" w:eastAsia="Times New Roman" w:hAnsi="Times New Roman" w:cs="Times New Roman"/>
          <w:i/>
          <w:iCs/>
          <w:sz w:val="28"/>
          <w:szCs w:val="28"/>
        </w:rPr>
        <w:t>Luật</w:t>
      </w:r>
      <w:r w:rsidR="00675732" w:rsidRPr="006835BD">
        <w:rPr>
          <w:rFonts w:ascii="Times New Roman" w:eastAsia="Times New Roman" w:hAnsi="Times New Roman" w:cs="Times New Roman"/>
          <w:i/>
          <w:iCs/>
          <w:sz w:val="28"/>
          <w:szCs w:val="28"/>
        </w:rPr>
        <w:t xml:space="preserve"> </w:t>
      </w:r>
      <w:r w:rsidRPr="006835BD">
        <w:rPr>
          <w:rFonts w:ascii="Times New Roman" w:eastAsia="Times New Roman" w:hAnsi="Times New Roman" w:cs="Times New Roman"/>
          <w:i/>
          <w:iCs/>
          <w:sz w:val="28"/>
          <w:szCs w:val="28"/>
        </w:rPr>
        <w:t>số 64/2020/QH14 ngày</w:t>
      </w:r>
      <w:r w:rsidR="00635AAF" w:rsidRPr="006835BD">
        <w:rPr>
          <w:rFonts w:ascii="Times New Roman" w:eastAsia="Times New Roman" w:hAnsi="Times New Roman" w:cs="Times New Roman"/>
          <w:i/>
          <w:iCs/>
          <w:sz w:val="28"/>
          <w:szCs w:val="28"/>
        </w:rPr>
        <w:t xml:space="preserve"> </w:t>
      </w:r>
      <w:r w:rsidRPr="006835BD">
        <w:rPr>
          <w:rFonts w:ascii="Times New Roman" w:eastAsia="Times New Roman" w:hAnsi="Times New Roman" w:cs="Times New Roman"/>
          <w:i/>
          <w:iCs/>
          <w:sz w:val="28"/>
          <w:szCs w:val="28"/>
        </w:rPr>
        <w:t>18/6/2020 đầu tư theo phương thức đối tác công tư</w:t>
      </w:r>
      <w:r w:rsidR="00EC2152" w:rsidRPr="006835BD">
        <w:rPr>
          <w:rFonts w:ascii="Times New Roman" w:eastAsia="Times New Roman" w:hAnsi="Times New Roman" w:cs="Times New Roman"/>
          <w:i/>
          <w:iCs/>
          <w:sz w:val="28"/>
          <w:szCs w:val="28"/>
        </w:rPr>
        <w:t>;</w:t>
      </w:r>
    </w:p>
    <w:p w14:paraId="55EF5655" w14:textId="67D6C811" w:rsidR="00B43291" w:rsidRPr="006835BD" w:rsidRDefault="00EC2152"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2D5B41" w:rsidRPr="006835BD">
        <w:rPr>
          <w:rFonts w:ascii="Times New Roman" w:eastAsia="Times New Roman" w:hAnsi="Times New Roman" w:cs="Times New Roman"/>
          <w:i/>
          <w:iCs/>
          <w:sz w:val="28"/>
          <w:szCs w:val="28"/>
        </w:rPr>
        <w:t>Luật số 57/2024/QH15 ngày 29/11/2024 sửa đổi, bổ sung một số điều của Luật Quy hoạch, Luật Đầu tư, Luật Đầu tư theo phương thức đối tác công tư và Luật Đấu thầu;</w:t>
      </w:r>
    </w:p>
    <w:p w14:paraId="2103866F" w14:textId="27C18C37" w:rsidR="00931BBB" w:rsidRPr="006835BD" w:rsidRDefault="00931BBB"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797570" w:rsidRPr="006835BD">
        <w:rPr>
          <w:rFonts w:ascii="Times New Roman" w:eastAsia="Times New Roman" w:hAnsi="Times New Roman" w:cs="Times New Roman"/>
          <w:i/>
          <w:iCs/>
          <w:sz w:val="28"/>
          <w:szCs w:val="28"/>
        </w:rPr>
        <w:t>Luật Thực hiện dân chủ ở cơ sở số 10/2022/QH15</w:t>
      </w:r>
      <w:r w:rsidR="005D29A7" w:rsidRPr="006835BD">
        <w:rPr>
          <w:rFonts w:ascii="Times New Roman" w:eastAsia="Times New Roman" w:hAnsi="Times New Roman" w:cs="Times New Roman"/>
          <w:i/>
          <w:iCs/>
          <w:sz w:val="28"/>
          <w:szCs w:val="28"/>
        </w:rPr>
        <w:t>;</w:t>
      </w:r>
    </w:p>
    <w:p w14:paraId="2624ABC7" w14:textId="2B09328F" w:rsidR="008A2DA1" w:rsidRPr="006835BD" w:rsidRDefault="008A2DA1"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Luật Quy hoạch đô thị và nông thôn số 47/2024/QH15 ngày 26/11/2024</w:t>
      </w:r>
      <w:r w:rsidR="00F659A2" w:rsidRPr="006835BD">
        <w:rPr>
          <w:rFonts w:ascii="Times New Roman" w:eastAsia="Times New Roman" w:hAnsi="Times New Roman" w:cs="Times New Roman"/>
          <w:i/>
          <w:iCs/>
          <w:sz w:val="28"/>
          <w:szCs w:val="28"/>
        </w:rPr>
        <w:t xml:space="preserve">: </w:t>
      </w:r>
      <w:r w:rsidR="00F659A2" w:rsidRPr="006835BD">
        <w:rPr>
          <w:rFonts w:ascii="Times New Roman" w:eastAsia="Times New Roman" w:hAnsi="Times New Roman" w:cs="Times New Roman"/>
          <w:b/>
          <w:bCs/>
          <w:i/>
          <w:iCs/>
          <w:sz w:val="28"/>
          <w:szCs w:val="28"/>
          <w:lang w:val="pt-BR"/>
        </w:rPr>
        <w:t>bảo đảm công khai, minh bạch</w:t>
      </w:r>
      <w:r w:rsidR="00F659A2" w:rsidRPr="006835BD">
        <w:rPr>
          <w:rFonts w:ascii="Times New Roman" w:eastAsia="Times New Roman" w:hAnsi="Times New Roman" w:cs="Times New Roman"/>
          <w:b/>
          <w:bCs/>
          <w:i/>
          <w:iCs/>
          <w:sz w:val="28"/>
          <w:szCs w:val="28"/>
        </w:rPr>
        <w:t>, </w:t>
      </w:r>
      <w:r w:rsidR="00F659A2" w:rsidRPr="006835BD">
        <w:rPr>
          <w:rFonts w:ascii="Times New Roman" w:eastAsia="Times New Roman" w:hAnsi="Times New Roman" w:cs="Times New Roman"/>
          <w:b/>
          <w:bCs/>
          <w:i/>
          <w:iCs/>
          <w:sz w:val="28"/>
          <w:szCs w:val="28"/>
          <w:lang w:val="pt-BR"/>
        </w:rPr>
        <w:t>hài hòa lợi ích giữa Nhà </w:t>
      </w:r>
      <w:r w:rsidR="00F659A2" w:rsidRPr="006835BD">
        <w:rPr>
          <w:rFonts w:ascii="Times New Roman" w:eastAsia="Times New Roman" w:hAnsi="Times New Roman" w:cs="Times New Roman"/>
          <w:b/>
          <w:bCs/>
          <w:i/>
          <w:iCs/>
          <w:sz w:val="28"/>
          <w:szCs w:val="28"/>
        </w:rPr>
        <w:t>nước</w:t>
      </w:r>
      <w:r w:rsidR="00F659A2" w:rsidRPr="006835BD">
        <w:rPr>
          <w:rFonts w:ascii="Times New Roman" w:eastAsia="Times New Roman" w:hAnsi="Times New Roman" w:cs="Times New Roman"/>
          <w:b/>
          <w:bCs/>
          <w:i/>
          <w:iCs/>
          <w:sz w:val="28"/>
          <w:szCs w:val="28"/>
          <w:lang w:val="pt-BR"/>
        </w:rPr>
        <w:t>, </w:t>
      </w:r>
      <w:r w:rsidR="00F659A2" w:rsidRPr="006835BD">
        <w:rPr>
          <w:rFonts w:ascii="Times New Roman" w:eastAsia="Times New Roman" w:hAnsi="Times New Roman" w:cs="Times New Roman"/>
          <w:b/>
          <w:bCs/>
          <w:i/>
          <w:iCs/>
          <w:sz w:val="28"/>
          <w:szCs w:val="28"/>
        </w:rPr>
        <w:t>người dân</w:t>
      </w:r>
      <w:r w:rsidR="00F659A2" w:rsidRPr="006835BD">
        <w:rPr>
          <w:rFonts w:ascii="Times New Roman" w:eastAsia="Times New Roman" w:hAnsi="Times New Roman" w:cs="Times New Roman"/>
          <w:b/>
          <w:bCs/>
          <w:i/>
          <w:iCs/>
          <w:sz w:val="28"/>
          <w:szCs w:val="28"/>
          <w:lang w:val="pt-BR"/>
        </w:rPr>
        <w:t> và doanh </w:t>
      </w:r>
      <w:r w:rsidR="00F659A2" w:rsidRPr="006835BD">
        <w:rPr>
          <w:rFonts w:ascii="Times New Roman" w:eastAsia="Times New Roman" w:hAnsi="Times New Roman" w:cs="Times New Roman"/>
          <w:b/>
          <w:bCs/>
          <w:i/>
          <w:iCs/>
          <w:sz w:val="28"/>
          <w:szCs w:val="28"/>
        </w:rPr>
        <w:t>nghiệp</w:t>
      </w:r>
      <w:r w:rsidR="00754452" w:rsidRPr="006835BD">
        <w:rPr>
          <w:rFonts w:ascii="Times New Roman" w:eastAsia="Times New Roman" w:hAnsi="Times New Roman" w:cs="Times New Roman"/>
          <w:b/>
          <w:bCs/>
          <w:i/>
          <w:iCs/>
          <w:sz w:val="28"/>
          <w:szCs w:val="28"/>
        </w:rPr>
        <w:t xml:space="preserve"> (Khoản 1 Điều 6)</w:t>
      </w:r>
      <w:r w:rsidR="006843B2" w:rsidRPr="006835BD">
        <w:rPr>
          <w:rFonts w:ascii="Times New Roman" w:eastAsia="Times New Roman" w:hAnsi="Times New Roman" w:cs="Times New Roman"/>
          <w:b/>
          <w:bCs/>
          <w:i/>
          <w:iCs/>
          <w:sz w:val="28"/>
          <w:szCs w:val="28"/>
        </w:rPr>
        <w:t xml:space="preserve">, </w:t>
      </w:r>
    </w:p>
    <w:p w14:paraId="68FE4AB4" w14:textId="3C6E02C1" w:rsidR="008A2DA1" w:rsidRPr="006835BD" w:rsidRDefault="00331060" w:rsidP="004668E3">
      <w:pPr>
        <w:spacing w:after="0" w:line="240" w:lineRule="auto"/>
        <w:jc w:val="both"/>
        <w:rPr>
          <w:rFonts w:ascii="Times New Roman" w:eastAsia="Times New Roman" w:hAnsi="Times New Roman" w:cs="Times New Roman"/>
          <w:b/>
          <w:bCs/>
          <w:i/>
          <w:sz w:val="28"/>
          <w:szCs w:val="28"/>
        </w:rPr>
      </w:pPr>
      <w:r w:rsidRPr="006835BD">
        <w:rPr>
          <w:rFonts w:ascii="Times New Roman" w:eastAsia="Times New Roman" w:hAnsi="Times New Roman" w:cs="Times New Roman"/>
          <w:i/>
          <w:iCs/>
          <w:sz w:val="28"/>
          <w:szCs w:val="28"/>
        </w:rPr>
        <w:t xml:space="preserve">- </w:t>
      </w:r>
      <w:r w:rsidRPr="006835BD">
        <w:rPr>
          <w:rFonts w:ascii="Times New Roman" w:eastAsia="Times New Roman" w:hAnsi="Times New Roman" w:cs="Times New Roman"/>
          <w:b/>
          <w:bCs/>
          <w:i/>
          <w:sz w:val="28"/>
          <w:szCs w:val="28"/>
        </w:rPr>
        <w:t>Luật Di sản văn hóa</w:t>
      </w:r>
      <w:r w:rsidRPr="006835BD">
        <w:rPr>
          <w:rFonts w:ascii="Times New Roman" w:eastAsia="Times New Roman" w:hAnsi="Times New Roman" w:cs="Times New Roman"/>
          <w:i/>
          <w:sz w:val="28"/>
          <w:szCs w:val="28"/>
        </w:rPr>
        <w:t xml:space="preserve"> </w:t>
      </w:r>
      <w:r w:rsidR="005A29B6" w:rsidRPr="006835BD">
        <w:rPr>
          <w:rFonts w:ascii="Times New Roman" w:eastAsia="Times New Roman" w:hAnsi="Times New Roman" w:cs="Times New Roman"/>
          <w:i/>
          <w:sz w:val="28"/>
          <w:szCs w:val="28"/>
        </w:rPr>
        <w:t>số 45/2024/QH15</w:t>
      </w:r>
      <w:r w:rsidR="00DB33C4" w:rsidRPr="006835BD">
        <w:rPr>
          <w:rFonts w:ascii="Times New Roman" w:eastAsia="Times New Roman" w:hAnsi="Times New Roman" w:cs="Times New Roman"/>
          <w:i/>
          <w:sz w:val="28"/>
          <w:szCs w:val="28"/>
        </w:rPr>
        <w:t xml:space="preserve"> ngày 23/11/2024</w:t>
      </w:r>
      <w:r w:rsidRPr="006835BD">
        <w:rPr>
          <w:rFonts w:ascii="Times New Roman" w:eastAsia="Times New Roman" w:hAnsi="Times New Roman" w:cs="Times New Roman"/>
          <w:i/>
          <w:sz w:val="28"/>
          <w:szCs w:val="28"/>
        </w:rPr>
        <w:t>:</w:t>
      </w:r>
      <w:r w:rsidRPr="006835BD">
        <w:rPr>
          <w:rFonts w:ascii="Times New Roman" w:eastAsia="Times New Roman" w:hAnsi="Times New Roman" w:cs="Times New Roman"/>
          <w:b/>
          <w:bCs/>
          <w:i/>
          <w:sz w:val="28"/>
          <w:szCs w:val="28"/>
        </w:rPr>
        <w:t>Bảo vệ không gian văn hóa gắn với Cộng đồng dân cư</w:t>
      </w:r>
      <w:r w:rsidR="00E766E1" w:rsidRPr="006835BD">
        <w:rPr>
          <w:rFonts w:ascii="Times New Roman" w:eastAsia="Times New Roman" w:hAnsi="Times New Roman" w:cs="Times New Roman"/>
          <w:b/>
          <w:bCs/>
          <w:i/>
          <w:sz w:val="28"/>
          <w:szCs w:val="28"/>
        </w:rPr>
        <w:t xml:space="preserve"> – chủ thể di sản.</w:t>
      </w:r>
    </w:p>
    <w:p w14:paraId="12D452E5" w14:textId="510E749D" w:rsidR="00872865" w:rsidRPr="006835BD" w:rsidRDefault="00872865"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sz w:val="28"/>
          <w:szCs w:val="28"/>
        </w:rPr>
        <w:t xml:space="preserve">- </w:t>
      </w:r>
      <w:r w:rsidR="00223B85" w:rsidRPr="006835BD">
        <w:rPr>
          <w:rFonts w:ascii="Times New Roman" w:eastAsia="Times New Roman" w:hAnsi="Times New Roman" w:cs="Times New Roman"/>
          <w:i/>
          <w:sz w:val="28"/>
          <w:szCs w:val="28"/>
        </w:rPr>
        <w:t>Luật Doanh nghiệp 2020 số 59/2020/QH14</w:t>
      </w:r>
      <w:r w:rsidR="000B2F14" w:rsidRPr="006835BD">
        <w:rPr>
          <w:rFonts w:ascii="Times New Roman" w:eastAsia="Times New Roman" w:hAnsi="Times New Roman" w:cs="Times New Roman"/>
          <w:i/>
          <w:sz w:val="28"/>
          <w:szCs w:val="28"/>
        </w:rPr>
        <w:t xml:space="preserve"> ngày 17/6/2020: </w:t>
      </w:r>
    </w:p>
    <w:p w14:paraId="39CF0E69" w14:textId="496D8398" w:rsidR="00E07EB9" w:rsidRPr="006835BD" w:rsidRDefault="00E07EB9"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7A26FC" w:rsidRPr="006835BD">
        <w:rPr>
          <w:rFonts w:ascii="Times New Roman" w:eastAsia="Times New Roman" w:hAnsi="Times New Roman" w:cs="Times New Roman"/>
          <w:b/>
          <w:bCs/>
          <w:i/>
          <w:iCs/>
          <w:sz w:val="28"/>
          <w:szCs w:val="28"/>
        </w:rPr>
        <w:t>Nghị quyết số: 258/2025/QH15</w:t>
      </w:r>
      <w:r w:rsidRPr="006835BD">
        <w:rPr>
          <w:rFonts w:ascii="Times New Roman" w:eastAsia="Times New Roman" w:hAnsi="Times New Roman" w:cs="Times New Roman"/>
          <w:i/>
          <w:iCs/>
          <w:sz w:val="28"/>
          <w:szCs w:val="28"/>
        </w:rPr>
        <w:t xml:space="preserve"> ngày 11/12/2025: </w:t>
      </w:r>
      <w:r w:rsidRPr="006835BD">
        <w:rPr>
          <w:rFonts w:ascii="Times New Roman" w:eastAsia="Times New Roman" w:hAnsi="Times New Roman" w:cs="Times New Roman"/>
          <w:i/>
          <w:iCs/>
          <w:sz w:val="28"/>
          <w:szCs w:val="28"/>
          <w:lang w:val="en"/>
        </w:rPr>
        <w:t>B</w:t>
      </w:r>
      <w:r w:rsidRPr="006835BD">
        <w:rPr>
          <w:rFonts w:ascii="Times New Roman" w:eastAsia="Times New Roman" w:hAnsi="Times New Roman" w:cs="Times New Roman"/>
          <w:i/>
          <w:iCs/>
          <w:sz w:val="28"/>
          <w:szCs w:val="28"/>
        </w:rPr>
        <w:t xml:space="preserve">ảo đảm áp dụng cơ chế, chính sách đặc thù </w:t>
      </w:r>
      <w:r w:rsidRPr="006835BD">
        <w:rPr>
          <w:rFonts w:ascii="Times New Roman" w:eastAsia="Times New Roman" w:hAnsi="Times New Roman" w:cs="Times New Roman"/>
          <w:b/>
          <w:bCs/>
          <w:i/>
          <w:iCs/>
          <w:sz w:val="28"/>
          <w:szCs w:val="28"/>
        </w:rPr>
        <w:t>đúng đối tượng, đúng mục đích, công khai</w:t>
      </w:r>
      <w:r w:rsidRPr="006835BD">
        <w:rPr>
          <w:rFonts w:ascii="Times New Roman" w:eastAsia="Times New Roman" w:hAnsi="Times New Roman" w:cs="Times New Roman"/>
          <w:i/>
          <w:iCs/>
          <w:sz w:val="28"/>
          <w:szCs w:val="28"/>
        </w:rPr>
        <w:t xml:space="preserve">, </w:t>
      </w:r>
      <w:r w:rsidRPr="006835BD">
        <w:rPr>
          <w:rFonts w:ascii="Times New Roman" w:eastAsia="Times New Roman" w:hAnsi="Times New Roman" w:cs="Times New Roman"/>
          <w:b/>
          <w:bCs/>
          <w:i/>
          <w:iCs/>
          <w:sz w:val="28"/>
          <w:szCs w:val="28"/>
        </w:rPr>
        <w:t>minh bạch, hiệu quả, tiết kiệm</w:t>
      </w:r>
      <w:r w:rsidRPr="006835BD">
        <w:rPr>
          <w:rFonts w:ascii="Times New Roman" w:eastAsia="Times New Roman" w:hAnsi="Times New Roman" w:cs="Times New Roman"/>
          <w:i/>
          <w:iCs/>
          <w:sz w:val="28"/>
          <w:szCs w:val="28"/>
        </w:rPr>
        <w:t>; phòng, chống tham nhũng, lãng phí, tiêu cực, lợi ích nhóm, cục bộ, ngăn chặn mọi biểu hiện trục lợi trong thực hiện dự án.</w:t>
      </w:r>
    </w:p>
    <w:p w14:paraId="73FE6663" w14:textId="58290C70" w:rsidR="00990BBD" w:rsidRPr="006835BD" w:rsidRDefault="009D6D23"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Nghị định số 257/2025/NĐ-CP</w:t>
      </w:r>
      <w:r w:rsidR="00A534FD" w:rsidRPr="006835BD">
        <w:rPr>
          <w:rFonts w:ascii="Times New Roman" w:eastAsia="Times New Roman" w:hAnsi="Times New Roman" w:cs="Times New Roman"/>
          <w:i/>
          <w:iCs/>
          <w:sz w:val="28"/>
          <w:szCs w:val="28"/>
        </w:rPr>
        <w:t xml:space="preserve"> ngày 08/10/2025 quy định chi tiết về việc thực hiện dự án áp dụng loại hợp đồng xây dựng – chuyển giao</w:t>
      </w:r>
      <w:r w:rsidR="00D4554D" w:rsidRPr="006835BD">
        <w:rPr>
          <w:rFonts w:ascii="Times New Roman" w:eastAsia="Times New Roman" w:hAnsi="Times New Roman" w:cs="Times New Roman"/>
          <w:i/>
          <w:iCs/>
          <w:sz w:val="28"/>
          <w:szCs w:val="28"/>
        </w:rPr>
        <w:t xml:space="preserve">; </w:t>
      </w:r>
    </w:p>
    <w:p w14:paraId="7818E385" w14:textId="1F737DA5" w:rsidR="007E0C90" w:rsidRPr="006835BD" w:rsidRDefault="004E0DAB"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7E0C90" w:rsidRPr="006835BD">
        <w:rPr>
          <w:rFonts w:ascii="Times New Roman" w:eastAsia="Times New Roman" w:hAnsi="Times New Roman" w:cs="Times New Roman"/>
          <w:i/>
          <w:iCs/>
          <w:sz w:val="28"/>
          <w:szCs w:val="28"/>
        </w:rPr>
        <w:t>Nghị định số 312/2025/NĐ-CP ngày 06/12/2025 của Chính Phủ quy định cơ chế quản lý tài chính dự án đầu tư theo phương thức đối tác công tư và cơ chế thanh toán , quyết toán đối với dự án áp dụng loại hợp đồng BT;</w:t>
      </w:r>
    </w:p>
    <w:p w14:paraId="7A30489D" w14:textId="0A1D3358" w:rsidR="00CE7E02" w:rsidRPr="006835BD" w:rsidRDefault="00CE7E02" w:rsidP="00660CCD">
      <w:pPr>
        <w:spacing w:after="0" w:line="240" w:lineRule="auto"/>
        <w:jc w:val="both"/>
        <w:rPr>
          <w:rFonts w:ascii="Times New Roman" w:eastAsia="Times New Roman" w:hAnsi="Times New Roman" w:cs="Times New Roman"/>
          <w:i/>
          <w:iCs/>
          <w:sz w:val="28"/>
          <w:szCs w:val="28"/>
        </w:rPr>
      </w:pPr>
      <w:r w:rsidRPr="006835BD">
        <w:rPr>
          <w:rFonts w:ascii="Times New Roman" w:hAnsi="Times New Roman" w:cs="Times New Roman"/>
          <w:b/>
          <w:bCs/>
          <w:sz w:val="28"/>
          <w:szCs w:val="28"/>
        </w:rPr>
        <w:t xml:space="preserve">- </w:t>
      </w:r>
      <w:r w:rsidR="00A541C5" w:rsidRPr="006835BD">
        <w:rPr>
          <w:rFonts w:ascii="Times New Roman" w:eastAsia="Times New Roman" w:hAnsi="Times New Roman" w:cs="Times New Roman"/>
          <w:b/>
          <w:bCs/>
          <w:i/>
          <w:iCs/>
          <w:sz w:val="28"/>
          <w:szCs w:val="28"/>
        </w:rPr>
        <w:t>Thông báo số 147/TB-VPCP</w:t>
      </w:r>
      <w:r w:rsidR="00A541C5" w:rsidRPr="006835BD">
        <w:rPr>
          <w:rFonts w:ascii="Times New Roman" w:eastAsia="Times New Roman" w:hAnsi="Times New Roman" w:cs="Times New Roman"/>
          <w:i/>
          <w:iCs/>
          <w:sz w:val="28"/>
          <w:szCs w:val="28"/>
        </w:rPr>
        <w:t xml:space="preserve"> ngày 23/03/2026 của Văn phòng Chính phủ ban hành có nội dung</w:t>
      </w:r>
      <w:r w:rsidR="00A541C5" w:rsidRPr="006835BD">
        <w:rPr>
          <w:rFonts w:ascii="Times New Roman" w:eastAsia="Times New Roman" w:hAnsi="Times New Roman" w:cs="Times New Roman"/>
          <w:b/>
          <w:bCs/>
          <w:i/>
          <w:iCs/>
          <w:sz w:val="28"/>
          <w:szCs w:val="28"/>
        </w:rPr>
        <w:t xml:space="preserve"> hạn chế việc điều chỉnh quy hoạch tùy tiện so với quy hoạch đã được phê duyệt, đặc biệt là các quy hoạch tổng thể</w:t>
      </w:r>
      <w:r w:rsidR="008E26A8" w:rsidRPr="006835BD">
        <w:rPr>
          <w:rFonts w:ascii="Times New Roman" w:eastAsia="Times New Roman" w:hAnsi="Times New Roman" w:cs="Times New Roman"/>
          <w:i/>
          <w:iCs/>
          <w:sz w:val="28"/>
          <w:szCs w:val="28"/>
        </w:rPr>
        <w:t>.</w:t>
      </w:r>
    </w:p>
    <w:p w14:paraId="7370269E" w14:textId="589C2B26" w:rsidR="00660CCD" w:rsidRPr="006835BD" w:rsidRDefault="00D4554D" w:rsidP="00660CCD">
      <w:pPr>
        <w:spacing w:after="0" w:line="240" w:lineRule="auto"/>
        <w:jc w:val="both"/>
        <w:rPr>
          <w:rFonts w:ascii="Times New Roman" w:eastAsia="Times New Roman" w:hAnsi="Times New Roman" w:cs="Times New Roman"/>
          <w:b/>
          <w:bCs/>
          <w:sz w:val="28"/>
          <w:szCs w:val="28"/>
        </w:rPr>
      </w:pPr>
      <w:r w:rsidRPr="006835BD">
        <w:rPr>
          <w:rFonts w:ascii="Times New Roman" w:eastAsia="Times New Roman" w:hAnsi="Times New Roman" w:cs="Times New Roman"/>
          <w:i/>
          <w:iCs/>
          <w:sz w:val="28"/>
          <w:szCs w:val="28"/>
        </w:rPr>
        <w:lastRenderedPageBreak/>
        <w:t xml:space="preserve">- </w:t>
      </w:r>
      <w:r w:rsidR="006A7A6E" w:rsidRPr="006835BD">
        <w:rPr>
          <w:rFonts w:ascii="Times New Roman" w:eastAsia="Times New Roman" w:hAnsi="Times New Roman" w:cs="Times New Roman"/>
          <w:i/>
          <w:iCs/>
          <w:sz w:val="28"/>
          <w:szCs w:val="28"/>
        </w:rPr>
        <w:t>Quyết định số 257/QĐ-TTg ngày 18/02/2016</w:t>
      </w:r>
      <w:r w:rsidR="00660CCD" w:rsidRPr="006835BD">
        <w:rPr>
          <w:rFonts w:ascii="Times New Roman" w:eastAsia="Times New Roman" w:hAnsi="Times New Roman" w:cs="Times New Roman"/>
          <w:i/>
          <w:iCs/>
          <w:sz w:val="28"/>
          <w:szCs w:val="28"/>
        </w:rPr>
        <w:t xml:space="preserve"> của Thủ tướng Chính phủ: Phê duyệt Quy hoạch phòng chống lũ và quy hoạch đê điều hệ thống sông Hồng, sông Thái Bình</w:t>
      </w:r>
      <w:r w:rsidR="0088268A" w:rsidRPr="006835BD">
        <w:rPr>
          <w:rFonts w:ascii="Times New Roman" w:eastAsia="Times New Roman" w:hAnsi="Times New Roman" w:cs="Times New Roman"/>
          <w:i/>
          <w:iCs/>
          <w:sz w:val="28"/>
          <w:szCs w:val="28"/>
        </w:rPr>
        <w:t>;</w:t>
      </w:r>
    </w:p>
    <w:p w14:paraId="47FBCCD7" w14:textId="5447093B" w:rsidR="00D4554D" w:rsidRPr="006835BD" w:rsidRDefault="00D4554D" w:rsidP="00D4554D">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Quyết định số 429/QĐ-TTg ngày 21/4/2023 sửa đổi, bổ sung một số điều của Quyết định số </w:t>
      </w:r>
      <w:r w:rsidR="00771F63" w:rsidRPr="006835BD">
        <w:rPr>
          <w:rFonts w:ascii="Times New Roman" w:eastAsia="Times New Roman" w:hAnsi="Times New Roman" w:cs="Times New Roman"/>
          <w:i/>
          <w:iCs/>
          <w:sz w:val="28"/>
          <w:szCs w:val="28"/>
        </w:rPr>
        <w:t>257/QĐ-TTg ngày 18/02/2016 của Thủ tướng Chính phủ phê duyệt Quy hoạch phòng, chống lũ và quy hoạch đê điều hệ thống sông Hồng, sông Thái Bình;</w:t>
      </w:r>
    </w:p>
    <w:p w14:paraId="0EF0ED7F" w14:textId="1C2E2C67" w:rsidR="00C319B0" w:rsidRPr="006835BD" w:rsidRDefault="00C319B0" w:rsidP="00065554">
      <w:pPr>
        <w:shd w:val="clear" w:color="auto" w:fill="FFFFFF"/>
        <w:spacing w:after="0" w:line="288" w:lineRule="auto"/>
        <w:jc w:val="both"/>
        <w:rPr>
          <w:rFonts w:ascii="Times New Roman" w:eastAsia="Times New Roman" w:hAnsi="Times New Roman" w:cs="Times New Roman"/>
          <w:i/>
          <w:sz w:val="28"/>
          <w:szCs w:val="28"/>
        </w:rPr>
      </w:pPr>
      <w:r w:rsidRPr="006835BD">
        <w:rPr>
          <w:rFonts w:ascii="Times New Roman" w:eastAsia="Times New Roman" w:hAnsi="Times New Roman" w:cs="Times New Roman"/>
          <w:i/>
          <w:iCs/>
          <w:sz w:val="28"/>
          <w:szCs w:val="28"/>
        </w:rPr>
        <w:t xml:space="preserve">- </w:t>
      </w:r>
      <w:r w:rsidR="003B478F" w:rsidRPr="006835BD">
        <w:rPr>
          <w:rFonts w:ascii="Times New Roman" w:eastAsia="Times New Roman" w:hAnsi="Times New Roman" w:cs="Times New Roman"/>
          <w:i/>
          <w:sz w:val="28"/>
          <w:szCs w:val="28"/>
        </w:rPr>
        <w:t>N</w:t>
      </w:r>
      <w:r w:rsidRPr="006835BD">
        <w:rPr>
          <w:rFonts w:ascii="Times New Roman" w:eastAsia="Times New Roman" w:hAnsi="Times New Roman" w:cs="Times New Roman"/>
          <w:i/>
          <w:sz w:val="28"/>
          <w:szCs w:val="28"/>
        </w:rPr>
        <w:t>ghị quyết 254/2025/QH15</w:t>
      </w:r>
      <w:r w:rsidR="004D30AC" w:rsidRPr="006835BD">
        <w:rPr>
          <w:rFonts w:ascii="Times New Roman" w:eastAsia="Times New Roman" w:hAnsi="Times New Roman" w:cs="Times New Roman"/>
          <w:i/>
          <w:sz w:val="28"/>
          <w:szCs w:val="28"/>
        </w:rPr>
        <w:t xml:space="preserve"> ngày 11/12/2025</w:t>
      </w:r>
      <w:r w:rsidRPr="006835BD">
        <w:rPr>
          <w:rFonts w:ascii="Times New Roman" w:eastAsia="Times New Roman" w:hAnsi="Times New Roman" w:cs="Times New Roman"/>
          <w:i/>
          <w:sz w:val="28"/>
          <w:szCs w:val="28"/>
        </w:rPr>
        <w:t xml:space="preserve"> qui định: Đồ án qui hoạch phải được sự đồng thuận của tối thiểu 75% số người dân sử ụng đất chịu ảnh hưởng.</w:t>
      </w:r>
    </w:p>
    <w:p w14:paraId="318AE089" w14:textId="54320A03" w:rsidR="00AD18A0" w:rsidRPr="006835BD" w:rsidRDefault="00AD18A0"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A60733" w:rsidRPr="006835BD">
        <w:rPr>
          <w:rFonts w:ascii="Times New Roman" w:eastAsia="Times New Roman" w:hAnsi="Times New Roman" w:cs="Times New Roman"/>
          <w:i/>
          <w:iCs/>
          <w:sz w:val="28"/>
          <w:szCs w:val="28"/>
        </w:rPr>
        <w:t xml:space="preserve">Nghị quyết số 498/NQ-HĐND ngày 14/12/2025 của Hội đồng nhân dân Thành phố Hà Nội </w:t>
      </w:r>
      <w:r w:rsidR="00C7346D" w:rsidRPr="006835BD">
        <w:rPr>
          <w:rFonts w:ascii="Times New Roman" w:eastAsia="Times New Roman" w:hAnsi="Times New Roman" w:cs="Times New Roman"/>
          <w:i/>
          <w:iCs/>
          <w:sz w:val="28"/>
          <w:szCs w:val="28"/>
        </w:rPr>
        <w:t>v</w:t>
      </w:r>
      <w:r w:rsidRPr="006835BD">
        <w:rPr>
          <w:rFonts w:ascii="Times New Roman" w:eastAsia="Times New Roman" w:hAnsi="Times New Roman" w:cs="Times New Roman"/>
          <w:i/>
          <w:iCs/>
          <w:sz w:val="28"/>
          <w:szCs w:val="28"/>
        </w:rPr>
        <w:t>ề việc cơ bản thống nhất chủ trương đầu tư Dự án đầu tư Trục Đại lộ cảnh quan sông Hồng trên địa bàn thành phố Hà Nội và dự án thành phần độc lập ban đầu phục vụ khởi công công trình</w:t>
      </w:r>
      <w:r w:rsidR="00C7346D" w:rsidRPr="006835BD">
        <w:rPr>
          <w:rFonts w:ascii="Times New Roman" w:eastAsia="Times New Roman" w:hAnsi="Times New Roman" w:cs="Times New Roman"/>
          <w:i/>
          <w:iCs/>
          <w:sz w:val="28"/>
          <w:szCs w:val="28"/>
        </w:rPr>
        <w:t>;</w:t>
      </w:r>
    </w:p>
    <w:p w14:paraId="4286B762" w14:textId="63E414C0" w:rsidR="000B1D32" w:rsidRPr="006835BD" w:rsidRDefault="00254832" w:rsidP="008C0C41">
      <w:pPr>
        <w:tabs>
          <w:tab w:val="num" w:pos="0"/>
          <w:tab w:val="num" w:pos="567"/>
        </w:tabs>
        <w:spacing w:before="40" w:after="40" w:line="278" w:lineRule="auto"/>
        <w:jc w:val="both"/>
        <w:rPr>
          <w:rFonts w:ascii="Times New Roman" w:hAnsi="Times New Roman" w:cs="Times New Roman"/>
          <w:sz w:val="28"/>
          <w:szCs w:val="28"/>
        </w:rPr>
      </w:pPr>
      <w:r w:rsidRPr="006835BD">
        <w:rPr>
          <w:rFonts w:ascii="Times New Roman" w:eastAsia="Times New Roman" w:hAnsi="Times New Roman" w:cs="Times New Roman"/>
          <w:i/>
          <w:iCs/>
          <w:sz w:val="28"/>
          <w:szCs w:val="28"/>
        </w:rPr>
        <w:t xml:space="preserve">- </w:t>
      </w:r>
      <w:r w:rsidRPr="006835BD">
        <w:rPr>
          <w:rFonts w:ascii="Times New Roman" w:eastAsia="Times New Roman" w:hAnsi="Times New Roman" w:cs="Times New Roman"/>
          <w:b/>
          <w:bCs/>
          <w:i/>
          <w:iCs/>
          <w:sz w:val="28"/>
          <w:szCs w:val="28"/>
        </w:rPr>
        <w:t>Quyết định số 1045/QĐ-UBND ngày 25/3/2022</w:t>
      </w:r>
      <w:r w:rsidRPr="006835BD">
        <w:rPr>
          <w:rFonts w:ascii="Times New Roman" w:eastAsia="Times New Roman" w:hAnsi="Times New Roman" w:cs="Times New Roman"/>
          <w:i/>
          <w:iCs/>
          <w:sz w:val="28"/>
          <w:szCs w:val="28"/>
        </w:rPr>
        <w:t xml:space="preserve"> của UBND thành phố Hà Nội về việc phê duyệt</w:t>
      </w:r>
      <w:r w:rsidRPr="006835BD">
        <w:rPr>
          <w:rFonts w:ascii="Times New Roman" w:eastAsia="Times New Roman" w:hAnsi="Times New Roman" w:cs="Times New Roman"/>
          <w:i/>
          <w:color w:val="222222"/>
          <w:sz w:val="28"/>
          <w:szCs w:val="28"/>
        </w:rPr>
        <w:t xml:space="preserve"> Quy hoạch phân khu đô thị sông Hồng, tỷ lệ 1/5000</w:t>
      </w:r>
      <w:r w:rsidR="00BD4106" w:rsidRPr="006835BD">
        <w:rPr>
          <w:rFonts w:ascii="Times New Roman" w:eastAsia="Times New Roman" w:hAnsi="Times New Roman" w:cs="Times New Roman"/>
          <w:i/>
          <w:color w:val="222222"/>
          <w:sz w:val="28"/>
          <w:szCs w:val="28"/>
        </w:rPr>
        <w:t>:</w:t>
      </w:r>
      <w:r w:rsidR="00403736" w:rsidRPr="006835BD">
        <w:rPr>
          <w:rFonts w:ascii="Times New Roman" w:eastAsia="Times New Roman" w:hAnsi="Times New Roman" w:cs="Times New Roman"/>
          <w:i/>
          <w:color w:val="222222"/>
          <w:sz w:val="28"/>
          <w:szCs w:val="28"/>
        </w:rPr>
        <w:t xml:space="preserve"> có nội dung</w:t>
      </w:r>
      <w:r w:rsidR="000B1D32" w:rsidRPr="006835BD">
        <w:rPr>
          <w:rFonts w:ascii="Times New Roman" w:eastAsia="Times New Roman" w:hAnsi="Times New Roman" w:cs="Times New Roman"/>
          <w:i/>
          <w:color w:val="222222"/>
          <w:sz w:val="28"/>
          <w:szCs w:val="28"/>
        </w:rPr>
        <w:t xml:space="preserve"> Quy hoạch phân khu đô thị sông Hồng phải </w:t>
      </w:r>
      <w:r w:rsidR="000B1D32" w:rsidRPr="006835BD">
        <w:rPr>
          <w:rFonts w:ascii="Times New Roman" w:eastAsia="Times New Roman" w:hAnsi="Times New Roman" w:cs="Times New Roman"/>
          <w:b/>
          <w:bCs/>
          <w:i/>
          <w:color w:val="222222"/>
          <w:sz w:val="28"/>
          <w:szCs w:val="28"/>
        </w:rPr>
        <w:t>đảm bảo</w:t>
      </w:r>
      <w:r w:rsidR="009719B6" w:rsidRPr="006835BD">
        <w:rPr>
          <w:rFonts w:ascii="Times New Roman" w:eastAsia="Times New Roman" w:hAnsi="Times New Roman" w:cs="Times New Roman"/>
          <w:b/>
          <w:bCs/>
          <w:i/>
          <w:color w:val="222222"/>
          <w:sz w:val="28"/>
          <w:szCs w:val="28"/>
        </w:rPr>
        <w:t xml:space="preserve"> a</w:t>
      </w:r>
      <w:r w:rsidR="000B1D32" w:rsidRPr="006835BD">
        <w:rPr>
          <w:rFonts w:ascii="Times New Roman" w:eastAsia="Times New Roman" w:hAnsi="Times New Roman" w:cs="Times New Roman"/>
          <w:b/>
          <w:bCs/>
          <w:i/>
          <w:color w:val="222222"/>
          <w:sz w:val="28"/>
          <w:szCs w:val="28"/>
        </w:rPr>
        <w:t>n toàn thoát lũ, đê điều</w:t>
      </w:r>
      <w:r w:rsidR="000B1D32" w:rsidRPr="006835BD">
        <w:rPr>
          <w:rFonts w:ascii="Times New Roman" w:eastAsia="Times New Roman" w:hAnsi="Times New Roman" w:cs="Times New Roman"/>
          <w:i/>
          <w:color w:val="222222"/>
          <w:sz w:val="28"/>
          <w:szCs w:val="28"/>
        </w:rPr>
        <w:t xml:space="preserve">, </w:t>
      </w:r>
      <w:r w:rsidR="008C0C41" w:rsidRPr="006835BD">
        <w:rPr>
          <w:rFonts w:ascii="Times New Roman" w:eastAsia="Times New Roman" w:hAnsi="Times New Roman" w:cs="Times New Roman"/>
          <w:b/>
          <w:bCs/>
          <w:i/>
          <w:color w:val="222222"/>
          <w:sz w:val="28"/>
          <w:szCs w:val="28"/>
        </w:rPr>
        <w:t>ổ</w:t>
      </w:r>
      <w:r w:rsidR="000B1D32" w:rsidRPr="006835BD">
        <w:rPr>
          <w:rFonts w:ascii="Times New Roman" w:eastAsia="Times New Roman" w:hAnsi="Times New Roman" w:cs="Times New Roman"/>
          <w:b/>
          <w:bCs/>
          <w:i/>
          <w:color w:val="222222"/>
          <w:sz w:val="28"/>
          <w:szCs w:val="28"/>
        </w:rPr>
        <w:t>n định đời sống dân cư hiện hữu</w:t>
      </w:r>
      <w:r w:rsidR="008C0C41" w:rsidRPr="006835BD">
        <w:rPr>
          <w:rFonts w:ascii="Times New Roman" w:eastAsia="Times New Roman" w:hAnsi="Times New Roman" w:cs="Times New Roman"/>
          <w:i/>
          <w:color w:val="222222"/>
          <w:sz w:val="28"/>
          <w:szCs w:val="28"/>
        </w:rPr>
        <w:t>, p</w:t>
      </w:r>
      <w:r w:rsidR="000B1D32" w:rsidRPr="006835BD">
        <w:rPr>
          <w:rFonts w:ascii="Times New Roman" w:eastAsia="Times New Roman" w:hAnsi="Times New Roman" w:cs="Times New Roman"/>
          <w:i/>
          <w:color w:val="222222"/>
          <w:sz w:val="28"/>
          <w:szCs w:val="28"/>
        </w:rPr>
        <w:t>hát triển hài hòa sinh thái – cảnh quan – văn hóa</w:t>
      </w:r>
      <w:r w:rsidR="004001DC" w:rsidRPr="006835BD">
        <w:rPr>
          <w:rFonts w:ascii="Times New Roman" w:eastAsia="Times New Roman" w:hAnsi="Times New Roman" w:cs="Times New Roman"/>
          <w:i/>
          <w:color w:val="222222"/>
          <w:sz w:val="28"/>
          <w:szCs w:val="28"/>
        </w:rPr>
        <w:t>;</w:t>
      </w:r>
    </w:p>
    <w:p w14:paraId="315695C1" w14:textId="2C5896C6" w:rsidR="00694CD2" w:rsidRPr="006835BD" w:rsidRDefault="005A7DE3" w:rsidP="005A7DE3">
      <w:pPr>
        <w:shd w:val="clear" w:color="auto" w:fill="FFFFFF"/>
        <w:spacing w:after="0" w:line="288" w:lineRule="auto"/>
        <w:jc w:val="both"/>
        <w:rPr>
          <w:rFonts w:ascii="Times New Roman" w:eastAsia="Times New Roman" w:hAnsi="Times New Roman" w:cs="Times New Roman"/>
          <w:i/>
          <w:sz w:val="28"/>
          <w:szCs w:val="28"/>
        </w:rPr>
      </w:pPr>
      <w:r w:rsidRPr="006835BD">
        <w:rPr>
          <w:rFonts w:ascii="Times New Roman" w:eastAsia="Times New Roman" w:hAnsi="Times New Roman" w:cs="Times New Roman"/>
          <w:i/>
          <w:sz w:val="28"/>
          <w:szCs w:val="28"/>
        </w:rPr>
        <w:t xml:space="preserve">- </w:t>
      </w:r>
      <w:r w:rsidR="00694CD2" w:rsidRPr="006835BD">
        <w:rPr>
          <w:rFonts w:ascii="Times New Roman" w:eastAsia="Times New Roman" w:hAnsi="Times New Roman" w:cs="Times New Roman"/>
          <w:i/>
          <w:sz w:val="28"/>
          <w:szCs w:val="28"/>
        </w:rPr>
        <w:t>Quyết định số 6142/QĐ-UBND ngày 11/12/2025 của UBND thành phố Hà Nội về việc điều chỉnh quy hoạch phân khu đô thị sông Hồng;</w:t>
      </w:r>
    </w:p>
    <w:p w14:paraId="61BBE800" w14:textId="5A26F1BC" w:rsidR="00694CD2" w:rsidRPr="006835BD" w:rsidRDefault="00694CD2" w:rsidP="00694CD2">
      <w:pPr>
        <w:shd w:val="clear" w:color="auto" w:fill="FFFFFF"/>
        <w:spacing w:after="0" w:line="288" w:lineRule="auto"/>
        <w:jc w:val="both"/>
        <w:rPr>
          <w:rFonts w:ascii="Times New Roman" w:eastAsia="Times New Roman" w:hAnsi="Times New Roman" w:cs="Times New Roman"/>
          <w:i/>
          <w:sz w:val="28"/>
          <w:szCs w:val="28"/>
        </w:rPr>
      </w:pPr>
      <w:r w:rsidRPr="006835BD">
        <w:rPr>
          <w:rFonts w:ascii="Times New Roman" w:eastAsia="Times New Roman" w:hAnsi="Times New Roman" w:cs="Times New Roman"/>
          <w:i/>
          <w:sz w:val="28"/>
          <w:szCs w:val="28"/>
        </w:rPr>
        <w:t xml:space="preserve">- </w:t>
      </w:r>
      <w:r w:rsidR="007A3B74" w:rsidRPr="006835BD">
        <w:rPr>
          <w:rFonts w:ascii="Times New Roman" w:eastAsia="Times New Roman" w:hAnsi="Times New Roman" w:cs="Times New Roman"/>
          <w:b/>
          <w:bCs/>
          <w:i/>
          <w:sz w:val="28"/>
          <w:szCs w:val="28"/>
        </w:rPr>
        <w:t xml:space="preserve">Quyết định số </w:t>
      </w:r>
      <w:r w:rsidRPr="006835BD">
        <w:rPr>
          <w:rFonts w:ascii="Times New Roman" w:eastAsia="Times New Roman" w:hAnsi="Times New Roman" w:cs="Times New Roman"/>
          <w:b/>
          <w:bCs/>
          <w:i/>
          <w:sz w:val="28"/>
          <w:szCs w:val="28"/>
        </w:rPr>
        <w:t>1259/QĐ-TTG và QĐ 1668/QĐ-TTg năm 2024</w:t>
      </w:r>
      <w:r w:rsidRPr="006835BD">
        <w:rPr>
          <w:rFonts w:ascii="Times New Roman" w:eastAsia="Times New Roman" w:hAnsi="Times New Roman" w:cs="Times New Roman"/>
          <w:i/>
          <w:sz w:val="28"/>
          <w:szCs w:val="28"/>
        </w:rPr>
        <w:t xml:space="preserve"> của Thủ tướng chính phủ phê duyệt qui hoạch Thủ đô đến năm 2045 tầm nhìn 2065 </w:t>
      </w:r>
      <w:r w:rsidRPr="006835BD">
        <w:rPr>
          <w:rFonts w:ascii="Times New Roman" w:eastAsia="Times New Roman" w:hAnsi="Times New Roman" w:cs="Times New Roman"/>
          <w:b/>
          <w:bCs/>
          <w:i/>
          <w:sz w:val="28"/>
          <w:szCs w:val="28"/>
        </w:rPr>
        <w:t>có nêu khu vực dân cư đê sông Hồng qua Hà nội không lập dự án xây nhà cao tầng</w:t>
      </w:r>
      <w:r w:rsidR="004C6489" w:rsidRPr="006835BD">
        <w:rPr>
          <w:rFonts w:ascii="Times New Roman" w:eastAsia="Times New Roman" w:hAnsi="Times New Roman" w:cs="Times New Roman"/>
          <w:i/>
          <w:sz w:val="28"/>
          <w:szCs w:val="28"/>
        </w:rPr>
        <w:t>;</w:t>
      </w:r>
    </w:p>
    <w:p w14:paraId="5F4833F0" w14:textId="50AAB627" w:rsidR="002A5711" w:rsidRPr="006835BD" w:rsidRDefault="002A5711"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Quyết định số 6281/QĐ-UBND ngày 17/12/2025 về việc phê duyệt kết quả lựa chọn nhà đầu tư thực hiện Dự án đầu tư xây dựng Trục đại lộ cảnh quan sông Hồng trên địa bàn thành phố Hà Nội theo phương thức đối tác công tư, loại Hợp đồng Xây dựng </w:t>
      </w:r>
      <w:r w:rsidR="00410789" w:rsidRPr="006835BD">
        <w:rPr>
          <w:rFonts w:ascii="Times New Roman" w:eastAsia="Times New Roman" w:hAnsi="Times New Roman" w:cs="Times New Roman"/>
          <w:i/>
          <w:iCs/>
          <w:sz w:val="28"/>
          <w:szCs w:val="28"/>
        </w:rPr>
        <w:t>-</w:t>
      </w:r>
      <w:r w:rsidRPr="006835BD">
        <w:rPr>
          <w:rFonts w:ascii="Times New Roman" w:eastAsia="Times New Roman" w:hAnsi="Times New Roman" w:cs="Times New Roman"/>
          <w:i/>
          <w:iCs/>
          <w:sz w:val="28"/>
          <w:szCs w:val="28"/>
        </w:rPr>
        <w:t xml:space="preserve"> Chuyển giao (BT);</w:t>
      </w:r>
    </w:p>
    <w:p w14:paraId="0E3136BD" w14:textId="0878EFF8" w:rsidR="00511E3A" w:rsidRPr="006835BD" w:rsidRDefault="00511E3A" w:rsidP="004668E3">
      <w:pPr>
        <w:spacing w:after="0"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2E4F20" w:rsidRPr="006835BD">
        <w:rPr>
          <w:rFonts w:ascii="Times New Roman" w:eastAsia="Times New Roman" w:hAnsi="Times New Roman" w:cs="Times New Roman"/>
          <w:i/>
          <w:iCs/>
          <w:sz w:val="28"/>
          <w:szCs w:val="28"/>
        </w:rPr>
        <w:t>Thông báo</w:t>
      </w:r>
      <w:r w:rsidR="00332CAE" w:rsidRPr="006835BD">
        <w:rPr>
          <w:rFonts w:ascii="Times New Roman" w:eastAsia="Times New Roman" w:hAnsi="Times New Roman" w:cs="Times New Roman"/>
          <w:i/>
          <w:iCs/>
          <w:sz w:val="28"/>
          <w:szCs w:val="28"/>
        </w:rPr>
        <w:t xml:space="preserve"> số 467/TB-(BNNMT-UBTPHN)</w:t>
      </w:r>
      <w:r w:rsidR="00CB066B" w:rsidRPr="006835BD">
        <w:rPr>
          <w:rFonts w:ascii="Times New Roman" w:eastAsia="Times New Roman" w:hAnsi="Times New Roman" w:cs="Times New Roman"/>
          <w:i/>
          <w:iCs/>
          <w:sz w:val="28"/>
          <w:szCs w:val="28"/>
        </w:rPr>
        <w:t xml:space="preserve"> </w:t>
      </w:r>
      <w:r w:rsidR="00E71BC0" w:rsidRPr="006835BD">
        <w:rPr>
          <w:rFonts w:ascii="Times New Roman" w:eastAsia="Times New Roman" w:hAnsi="Times New Roman" w:cs="Times New Roman"/>
          <w:i/>
          <w:iCs/>
          <w:sz w:val="28"/>
          <w:szCs w:val="28"/>
        </w:rPr>
        <w:t xml:space="preserve">ngày 06/5/2026 </w:t>
      </w:r>
      <w:r w:rsidR="00CB066B" w:rsidRPr="006835BD">
        <w:rPr>
          <w:rFonts w:ascii="Times New Roman" w:eastAsia="Times New Roman" w:hAnsi="Times New Roman" w:cs="Times New Roman"/>
          <w:i/>
          <w:iCs/>
          <w:sz w:val="28"/>
          <w:szCs w:val="28"/>
        </w:rPr>
        <w:t>của Bộ Nông Nghiệp và Môi Trường và UBND thành phố Hà Nội</w:t>
      </w:r>
      <w:r w:rsidR="009249BE" w:rsidRPr="006835BD">
        <w:rPr>
          <w:rFonts w:ascii="Times New Roman" w:eastAsia="Times New Roman" w:hAnsi="Times New Roman" w:cs="Times New Roman"/>
          <w:i/>
          <w:iCs/>
          <w:sz w:val="28"/>
          <w:szCs w:val="28"/>
        </w:rPr>
        <w:t xml:space="preserve"> </w:t>
      </w:r>
      <w:r w:rsidR="00C95D2F" w:rsidRPr="006835BD">
        <w:rPr>
          <w:rFonts w:ascii="Times New Roman" w:eastAsia="Times New Roman" w:hAnsi="Times New Roman" w:cs="Times New Roman"/>
          <w:i/>
          <w:iCs/>
          <w:sz w:val="28"/>
          <w:szCs w:val="28"/>
        </w:rPr>
        <w:t>kết luận của Bộ Nông Nghiệp và Môi Trường và UBND thành phố Hà Nội tại buổi làm việc, nghe báo cáo về tính toán thủy lực, an toàn thoát lũ của sông Hồng đoạn thực hiện dự án đầu tư xây dựng Trục đại lộ cảnh quan sông Hồng.</w:t>
      </w:r>
    </w:p>
    <w:p w14:paraId="642CA622" w14:textId="3BDE6F66" w:rsidR="006400C7" w:rsidRPr="006835BD" w:rsidRDefault="00E8071C" w:rsidP="003F601D">
      <w:pPr>
        <w:jc w:val="both"/>
        <w:rPr>
          <w:rFonts w:ascii="Times New Roman" w:eastAsia="Times New Roman" w:hAnsi="Times New Roman" w:cs="Times New Roman"/>
          <w:i/>
          <w:iCs/>
          <w:sz w:val="28"/>
          <w:szCs w:val="28"/>
        </w:rPr>
      </w:pPr>
      <w:r w:rsidRPr="006835BD">
        <w:rPr>
          <w:rFonts w:ascii="Times New Roman" w:eastAsia="Times New Roman" w:hAnsi="Times New Roman" w:cs="Times New Roman"/>
          <w:i/>
          <w:iCs/>
          <w:sz w:val="28"/>
          <w:szCs w:val="28"/>
        </w:rPr>
        <w:t xml:space="preserve">- </w:t>
      </w:r>
      <w:r w:rsidR="00B05FEF" w:rsidRPr="006835BD">
        <w:rPr>
          <w:rFonts w:ascii="Times New Roman" w:eastAsia="Times New Roman" w:hAnsi="Times New Roman" w:cs="Times New Roman"/>
          <w:i/>
          <w:color w:val="222222"/>
          <w:sz w:val="28"/>
          <w:szCs w:val="28"/>
        </w:rPr>
        <w:t>C</w:t>
      </w:r>
      <w:r w:rsidR="00711801" w:rsidRPr="006835BD">
        <w:rPr>
          <w:rFonts w:ascii="Times New Roman" w:eastAsia="Times New Roman" w:hAnsi="Times New Roman" w:cs="Times New Roman"/>
          <w:i/>
          <w:color w:val="222222"/>
          <w:sz w:val="28"/>
          <w:szCs w:val="28"/>
        </w:rPr>
        <w:t>ác quy định pháp luật có liên quan và chủ trương của Đảng, Chính phủ về công tác dân vận, an dân.</w:t>
      </w:r>
    </w:p>
    <w:p w14:paraId="7E4E300A" w14:textId="6C064617" w:rsidR="00696C86" w:rsidRPr="006835BD" w:rsidRDefault="00696C86" w:rsidP="004668E3">
      <w:pPr>
        <w:spacing w:after="0" w:line="240" w:lineRule="auto"/>
        <w:ind w:firstLine="357"/>
        <w:jc w:val="center"/>
        <w:rPr>
          <w:rFonts w:ascii="Times New Roman" w:eastAsia="Times New Roman" w:hAnsi="Times New Roman" w:cs="Times New Roman"/>
          <w:b/>
          <w:bCs/>
          <w:sz w:val="28"/>
          <w:szCs w:val="28"/>
        </w:rPr>
      </w:pPr>
      <w:r w:rsidRPr="006835BD">
        <w:rPr>
          <w:rFonts w:ascii="Times New Roman" w:eastAsia="Times New Roman" w:hAnsi="Times New Roman" w:cs="Times New Roman"/>
          <w:b/>
          <w:bCs/>
          <w:sz w:val="28"/>
          <w:szCs w:val="28"/>
        </w:rPr>
        <w:t>NỘI DUNG KIẾN NGHỊ</w:t>
      </w:r>
    </w:p>
    <w:p w14:paraId="7769B20F" w14:textId="6A7309DD" w:rsidR="006E1667" w:rsidRPr="006835BD" w:rsidRDefault="006E1667" w:rsidP="004668E3">
      <w:pPr>
        <w:spacing w:after="0" w:line="240" w:lineRule="auto"/>
        <w:ind w:firstLine="357"/>
        <w:jc w:val="both"/>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 xml:space="preserve">Chúng tôi là đại diện các hộ dân đang sinh sống </w:t>
      </w:r>
      <w:r w:rsidR="003D23B5" w:rsidRPr="006835BD">
        <w:rPr>
          <w:rFonts w:ascii="Times New Roman" w:eastAsia="Times New Roman" w:hAnsi="Times New Roman" w:cs="Times New Roman"/>
          <w:sz w:val="28"/>
          <w:szCs w:val="28"/>
        </w:rPr>
        <w:t xml:space="preserve">ổn định, lâu dài </w:t>
      </w:r>
      <w:r w:rsidRPr="006835BD">
        <w:rPr>
          <w:rFonts w:ascii="Times New Roman" w:eastAsia="Times New Roman" w:hAnsi="Times New Roman" w:cs="Times New Roman"/>
          <w:sz w:val="28"/>
          <w:szCs w:val="28"/>
        </w:rPr>
        <w:t>tại</w:t>
      </w:r>
      <w:bookmarkEnd w:id="1"/>
      <w:r w:rsidR="00DE492D" w:rsidRPr="006835BD">
        <w:rPr>
          <w:rFonts w:ascii="Times New Roman" w:eastAsia="Times New Roman" w:hAnsi="Times New Roman" w:cs="Times New Roman"/>
          <w:sz w:val="28"/>
          <w:szCs w:val="28"/>
        </w:rPr>
        <w:t xml:space="preserve"> </w:t>
      </w:r>
      <w:r w:rsidR="007379FF" w:rsidRPr="007379FF">
        <w:rPr>
          <w:rFonts w:ascii="Times New Roman" w:eastAsia="Times New Roman" w:hAnsi="Times New Roman" w:cs="Times New Roman"/>
          <w:color w:val="EE0000"/>
          <w:sz w:val="28"/>
          <w:szCs w:val="28"/>
        </w:rPr>
        <w:t xml:space="preserve">thôn Tráng Việt </w:t>
      </w:r>
      <w:r w:rsidR="00DE492D" w:rsidRPr="007379FF">
        <w:rPr>
          <w:rFonts w:ascii="Times New Roman" w:eastAsia="Times New Roman" w:hAnsi="Times New Roman" w:cs="Times New Roman"/>
          <w:color w:val="EE0000"/>
          <w:sz w:val="28"/>
          <w:szCs w:val="28"/>
        </w:rPr>
        <w:t>xã Mê Linh</w:t>
      </w:r>
      <w:r w:rsidR="004649C7" w:rsidRPr="006835BD">
        <w:rPr>
          <w:rFonts w:ascii="Times New Roman" w:eastAsia="Times New Roman" w:hAnsi="Times New Roman" w:cs="Times New Roman"/>
          <w:sz w:val="28"/>
          <w:szCs w:val="28"/>
        </w:rPr>
        <w:t>, TP Hà Nội</w:t>
      </w:r>
      <w:r w:rsidR="008245F7" w:rsidRPr="006835BD">
        <w:rPr>
          <w:rFonts w:ascii="Times New Roman" w:eastAsia="Times New Roman" w:hAnsi="Times New Roman" w:cs="Times New Roman"/>
          <w:sz w:val="28"/>
          <w:szCs w:val="28"/>
        </w:rPr>
        <w:t xml:space="preserve"> </w:t>
      </w:r>
      <w:r w:rsidR="008245F7" w:rsidRPr="006835BD">
        <w:rPr>
          <w:rFonts w:ascii="Times New Roman" w:eastAsia="Times New Roman" w:hAnsi="Times New Roman" w:cs="Times New Roman"/>
          <w:i/>
          <w:iCs/>
          <w:sz w:val="28"/>
          <w:szCs w:val="28"/>
        </w:rPr>
        <w:t>(</w:t>
      </w:r>
      <w:r w:rsidR="005C2334" w:rsidRPr="006835BD">
        <w:rPr>
          <w:rFonts w:ascii="Times New Roman" w:eastAsia="Times New Roman" w:hAnsi="Times New Roman" w:cs="Times New Roman"/>
          <w:i/>
          <w:iCs/>
          <w:sz w:val="28"/>
          <w:szCs w:val="28"/>
        </w:rPr>
        <w:t xml:space="preserve">Danh sách chi tiết các hộ dân ký tên </w:t>
      </w:r>
      <w:r w:rsidR="00AF6863" w:rsidRPr="006835BD">
        <w:rPr>
          <w:rFonts w:ascii="Times New Roman" w:eastAsia="Times New Roman" w:hAnsi="Times New Roman" w:cs="Times New Roman"/>
          <w:i/>
          <w:iCs/>
          <w:sz w:val="28"/>
          <w:szCs w:val="28"/>
        </w:rPr>
        <w:t xml:space="preserve">tại Phụ lục 1 </w:t>
      </w:r>
      <w:r w:rsidR="005C2334" w:rsidRPr="006835BD">
        <w:rPr>
          <w:rFonts w:ascii="Times New Roman" w:eastAsia="Times New Roman" w:hAnsi="Times New Roman" w:cs="Times New Roman"/>
          <w:i/>
          <w:iCs/>
          <w:sz w:val="28"/>
          <w:szCs w:val="28"/>
        </w:rPr>
        <w:t>đính kèm đơn này</w:t>
      </w:r>
      <w:r w:rsidR="0028649A" w:rsidRPr="006835BD">
        <w:rPr>
          <w:rFonts w:ascii="Times New Roman" w:eastAsia="Times New Roman" w:hAnsi="Times New Roman" w:cs="Times New Roman"/>
          <w:i/>
          <w:iCs/>
          <w:sz w:val="28"/>
          <w:szCs w:val="28"/>
        </w:rPr>
        <w:t>)</w:t>
      </w:r>
      <w:r w:rsidR="001937AC" w:rsidRPr="006835BD">
        <w:rPr>
          <w:rFonts w:ascii="Times New Roman" w:eastAsia="Times New Roman" w:hAnsi="Times New Roman" w:cs="Times New Roman"/>
          <w:i/>
          <w:iCs/>
          <w:sz w:val="28"/>
          <w:szCs w:val="28"/>
        </w:rPr>
        <w:t>.</w:t>
      </w:r>
    </w:p>
    <w:p w14:paraId="2818A1C8" w14:textId="5D0DD5C3" w:rsidR="00E727D4" w:rsidRPr="006835BD" w:rsidRDefault="006E1667" w:rsidP="008D5E5F">
      <w:pPr>
        <w:pStyle w:val="NormalWeb"/>
        <w:spacing w:before="0" w:beforeAutospacing="0" w:after="0" w:afterAutospacing="0"/>
        <w:ind w:firstLine="360"/>
        <w:jc w:val="both"/>
        <w:rPr>
          <w:sz w:val="28"/>
          <w:szCs w:val="28"/>
        </w:rPr>
      </w:pPr>
      <w:r w:rsidRPr="006835BD">
        <w:rPr>
          <w:sz w:val="28"/>
          <w:szCs w:val="28"/>
        </w:rPr>
        <w:t xml:space="preserve">Theo Nghị quyết số 498/NQ-HĐND ngày 14/12/2025 của Hội đồng nhân dân Thành phố Hà Nội thông qua chủ trương đầu tư dự án Trục đại lộ cảnh quan Sông Hồng với quy mô nghiên cứu khoảng 11.000 ha, </w:t>
      </w:r>
      <w:r w:rsidR="007809F4" w:rsidRPr="006835BD">
        <w:rPr>
          <w:sz w:val="28"/>
          <w:szCs w:val="28"/>
        </w:rPr>
        <w:t>trải dài 80km, đi qua 19 xã phường</w:t>
      </w:r>
      <w:r w:rsidR="003F164C" w:rsidRPr="006835BD">
        <w:rPr>
          <w:sz w:val="28"/>
          <w:szCs w:val="28"/>
        </w:rPr>
        <w:t>,</w:t>
      </w:r>
      <w:r w:rsidR="007809F4" w:rsidRPr="006835BD">
        <w:rPr>
          <w:sz w:val="28"/>
          <w:szCs w:val="28"/>
        </w:rPr>
        <w:t xml:space="preserve"> </w:t>
      </w:r>
      <w:r w:rsidRPr="006835BD">
        <w:rPr>
          <w:sz w:val="28"/>
          <w:szCs w:val="28"/>
        </w:rPr>
        <w:t xml:space="preserve">tổng mức đầu tư sơ bộ khoảng 855.000 tỷ đồng, phạm vi kéo dài từ cầu Hồng Hà đến cầu Mễ Sở. Theo đó, cộng đồng cư dân Khu chúng tôi là một trong những khu vực có khả năng chịu tác động </w:t>
      </w:r>
      <w:r w:rsidRPr="006835BD">
        <w:rPr>
          <w:sz w:val="28"/>
          <w:szCs w:val="28"/>
        </w:rPr>
        <w:lastRenderedPageBreak/>
        <w:t xml:space="preserve">trực tiếp từ Dự án Trục Đại lộ Cảnh quan sông Hồng. </w:t>
      </w:r>
      <w:r w:rsidR="0004133E" w:rsidRPr="006835BD">
        <w:rPr>
          <w:sz w:val="28"/>
          <w:szCs w:val="28"/>
        </w:rPr>
        <w:t>C</w:t>
      </w:r>
      <w:r w:rsidRPr="006835BD">
        <w:rPr>
          <w:sz w:val="28"/>
          <w:szCs w:val="28"/>
        </w:rPr>
        <w:t xml:space="preserve">húng tôi </w:t>
      </w:r>
      <w:r w:rsidR="0004133E" w:rsidRPr="006835BD">
        <w:rPr>
          <w:sz w:val="28"/>
          <w:szCs w:val="28"/>
        </w:rPr>
        <w:t xml:space="preserve">hoàn toàn ủng hộ chủ trương phát triển hạ tầng </w:t>
      </w:r>
      <w:r w:rsidR="008F2CFD" w:rsidRPr="006835BD">
        <w:rPr>
          <w:sz w:val="28"/>
          <w:szCs w:val="28"/>
        </w:rPr>
        <w:t>thủ đô</w:t>
      </w:r>
      <w:r w:rsidR="00553796" w:rsidRPr="006835BD">
        <w:rPr>
          <w:sz w:val="28"/>
          <w:szCs w:val="28"/>
        </w:rPr>
        <w:t>,</w:t>
      </w:r>
      <w:r w:rsidRPr="006835BD">
        <w:rPr>
          <w:sz w:val="28"/>
          <w:szCs w:val="28"/>
        </w:rPr>
        <w:t xml:space="preserve"> chỉnh trang đô thị vì lợi ích lâu dài của cộng</w:t>
      </w:r>
      <w:r w:rsidR="003F164C" w:rsidRPr="006835BD">
        <w:rPr>
          <w:sz w:val="28"/>
          <w:szCs w:val="28"/>
        </w:rPr>
        <w:t xml:space="preserve"> đồng</w:t>
      </w:r>
      <w:r w:rsidR="00D55DE7" w:rsidRPr="006835BD">
        <w:rPr>
          <w:sz w:val="28"/>
          <w:szCs w:val="28"/>
        </w:rPr>
        <w:t>.</w:t>
      </w:r>
      <w:r w:rsidR="00826254" w:rsidRPr="006835BD">
        <w:rPr>
          <w:sz w:val="28"/>
          <w:szCs w:val="28"/>
        </w:rPr>
        <w:t xml:space="preserve"> </w:t>
      </w:r>
    </w:p>
    <w:p w14:paraId="513E2549" w14:textId="1A8B614D" w:rsidR="00B4263C" w:rsidRPr="006835BD" w:rsidRDefault="00B63804" w:rsidP="008D5E5F">
      <w:pPr>
        <w:pStyle w:val="NormalWeb"/>
        <w:spacing w:before="0" w:beforeAutospacing="0" w:after="0" w:afterAutospacing="0"/>
        <w:ind w:firstLine="360"/>
        <w:jc w:val="both"/>
        <w:rPr>
          <w:sz w:val="28"/>
          <w:szCs w:val="28"/>
        </w:rPr>
      </w:pPr>
      <w:r w:rsidRPr="006835BD">
        <w:rPr>
          <w:color w:val="000000"/>
          <w:sz w:val="28"/>
          <w:szCs w:val="28"/>
        </w:rPr>
        <w:t xml:space="preserve">Với tinh thần xây dựng và thượng tôn pháp luật, </w:t>
      </w:r>
      <w:r w:rsidR="001C7A32" w:rsidRPr="006835BD">
        <w:rPr>
          <w:color w:val="000000"/>
          <w:sz w:val="28"/>
          <w:szCs w:val="28"/>
        </w:rPr>
        <w:t>c</w:t>
      </w:r>
      <w:r w:rsidR="00B4263C" w:rsidRPr="006835BD">
        <w:rPr>
          <w:sz w:val="28"/>
          <w:szCs w:val="28"/>
        </w:rPr>
        <w:t>húng tôi đề nghị giữ l</w:t>
      </w:r>
      <w:r w:rsidR="00002DFD" w:rsidRPr="006835BD">
        <w:rPr>
          <w:sz w:val="28"/>
          <w:szCs w:val="28"/>
        </w:rPr>
        <w:t xml:space="preserve">ại cư dân khu vực </w:t>
      </w:r>
      <w:r w:rsidR="006D5F16" w:rsidRPr="006D5F16">
        <w:rPr>
          <w:color w:val="EE0000"/>
          <w:sz w:val="28"/>
          <w:szCs w:val="28"/>
        </w:rPr>
        <w:t xml:space="preserve">Thôn Tráng Việt </w:t>
      </w:r>
      <w:r w:rsidR="006B5E08" w:rsidRPr="006835BD">
        <w:rPr>
          <w:sz w:val="28"/>
          <w:szCs w:val="28"/>
        </w:rPr>
        <w:t>và</w:t>
      </w:r>
      <w:r w:rsidR="00281A07" w:rsidRPr="006835BD">
        <w:rPr>
          <w:sz w:val="28"/>
          <w:szCs w:val="28"/>
        </w:rPr>
        <w:t xml:space="preserve"> </w:t>
      </w:r>
      <w:r w:rsidR="006B5E08" w:rsidRPr="006835BD">
        <w:rPr>
          <w:color w:val="000000"/>
          <w:sz w:val="28"/>
          <w:szCs w:val="28"/>
        </w:rPr>
        <w:t xml:space="preserve">trân trọng kiến nghị các cơ quan có thẩm quyền </w:t>
      </w:r>
      <w:r w:rsidR="00E31F4E" w:rsidRPr="006835BD">
        <w:rPr>
          <w:color w:val="000000"/>
          <w:sz w:val="28"/>
          <w:szCs w:val="28"/>
        </w:rPr>
        <w:t xml:space="preserve">xem xét, làm rõ và phản hồi bằng văn bản </w:t>
      </w:r>
      <w:r w:rsidR="003B59CF" w:rsidRPr="006835BD">
        <w:rPr>
          <w:color w:val="000000"/>
          <w:sz w:val="28"/>
          <w:szCs w:val="28"/>
        </w:rPr>
        <w:t>các nội dung</w:t>
      </w:r>
      <w:r w:rsidR="006B5E08" w:rsidRPr="006835BD">
        <w:rPr>
          <w:color w:val="000000"/>
          <w:sz w:val="28"/>
          <w:szCs w:val="28"/>
        </w:rPr>
        <w:t xml:space="preserve"> sau</w:t>
      </w:r>
      <w:r w:rsidR="000A6CF2" w:rsidRPr="006835BD">
        <w:rPr>
          <w:color w:val="000000"/>
          <w:sz w:val="28"/>
          <w:szCs w:val="28"/>
        </w:rPr>
        <w:t>:</w:t>
      </w:r>
    </w:p>
    <w:p w14:paraId="26FB8685" w14:textId="51F12A47" w:rsidR="005203EF" w:rsidRPr="006835BD" w:rsidRDefault="005203EF" w:rsidP="00674D6A">
      <w:pPr>
        <w:pStyle w:val="NormalWeb"/>
        <w:numPr>
          <w:ilvl w:val="0"/>
          <w:numId w:val="15"/>
        </w:numPr>
        <w:spacing w:before="0" w:beforeAutospacing="0" w:after="0" w:afterAutospacing="0"/>
        <w:jc w:val="both"/>
        <w:rPr>
          <w:b/>
          <w:bCs/>
          <w:sz w:val="28"/>
          <w:szCs w:val="28"/>
        </w:rPr>
      </w:pPr>
      <w:r w:rsidRPr="006835BD">
        <w:rPr>
          <w:b/>
          <w:bCs/>
          <w:sz w:val="28"/>
          <w:szCs w:val="28"/>
        </w:rPr>
        <w:t xml:space="preserve">Yếu tố </w:t>
      </w:r>
      <w:r w:rsidR="003302CB" w:rsidRPr="006835BD">
        <w:rPr>
          <w:b/>
          <w:bCs/>
          <w:sz w:val="28"/>
          <w:szCs w:val="28"/>
        </w:rPr>
        <w:t xml:space="preserve">lịch sử, </w:t>
      </w:r>
      <w:r w:rsidRPr="006835BD">
        <w:rPr>
          <w:b/>
          <w:bCs/>
          <w:sz w:val="28"/>
          <w:szCs w:val="28"/>
        </w:rPr>
        <w:t>văn hóa</w:t>
      </w:r>
      <w:r w:rsidR="003302CB" w:rsidRPr="006835BD">
        <w:rPr>
          <w:b/>
          <w:bCs/>
          <w:sz w:val="28"/>
          <w:szCs w:val="28"/>
        </w:rPr>
        <w:t xml:space="preserve"> </w:t>
      </w:r>
      <w:r w:rsidR="002F3C70" w:rsidRPr="006835BD">
        <w:rPr>
          <w:b/>
          <w:bCs/>
          <w:sz w:val="28"/>
          <w:szCs w:val="28"/>
        </w:rPr>
        <w:t xml:space="preserve">và </w:t>
      </w:r>
      <w:r w:rsidR="00D76390" w:rsidRPr="006835BD">
        <w:rPr>
          <w:b/>
          <w:bCs/>
          <w:sz w:val="28"/>
          <w:szCs w:val="28"/>
        </w:rPr>
        <w:t>rủi do</w:t>
      </w:r>
      <w:r w:rsidR="002F3C70" w:rsidRPr="006835BD">
        <w:rPr>
          <w:b/>
          <w:bCs/>
          <w:sz w:val="28"/>
          <w:szCs w:val="28"/>
        </w:rPr>
        <w:t xml:space="preserve"> </w:t>
      </w:r>
      <w:r w:rsidR="008D6B4E" w:rsidRPr="006835BD">
        <w:rPr>
          <w:b/>
          <w:bCs/>
          <w:sz w:val="28"/>
          <w:szCs w:val="28"/>
        </w:rPr>
        <w:t>tác động</w:t>
      </w:r>
      <w:r w:rsidR="0024404F" w:rsidRPr="006835BD">
        <w:rPr>
          <w:b/>
          <w:bCs/>
          <w:sz w:val="28"/>
          <w:szCs w:val="28"/>
        </w:rPr>
        <w:t xml:space="preserve"> </w:t>
      </w:r>
      <w:r w:rsidR="002F3C70" w:rsidRPr="006835BD">
        <w:rPr>
          <w:b/>
          <w:bCs/>
          <w:sz w:val="28"/>
          <w:szCs w:val="28"/>
        </w:rPr>
        <w:t>tiêu cực đến an sinh xã hội và bản sắc văn hóa</w:t>
      </w:r>
    </w:p>
    <w:p w14:paraId="611072F9" w14:textId="6A2164F9" w:rsidR="00783E94" w:rsidRPr="006835BD" w:rsidRDefault="00826254" w:rsidP="001712F3">
      <w:pPr>
        <w:pStyle w:val="NormalWeb"/>
        <w:spacing w:before="0" w:beforeAutospacing="0" w:after="0" w:afterAutospacing="0"/>
        <w:ind w:firstLine="360"/>
        <w:jc w:val="both"/>
        <w:rPr>
          <w:sz w:val="28"/>
          <w:szCs w:val="28"/>
        </w:rPr>
      </w:pPr>
      <w:r w:rsidRPr="006835BD">
        <w:rPr>
          <w:sz w:val="28"/>
          <w:szCs w:val="28"/>
        </w:rPr>
        <w:t>Sông Hồng không chỉ là hành lang thoát lũ, điều tiết thủy văn mang tính sống còn của Hà Nội; là không gian cư trú lịch sử và nền tảng sinh kế của hàng vạn cư dân; và là không gian văn hóa, lịch sử gắn với quá trình hình thành và phát triển của Thăng Long Hà Nội.</w:t>
      </w:r>
      <w:r w:rsidR="00385F63" w:rsidRPr="006835BD">
        <w:rPr>
          <w:sz w:val="28"/>
          <w:szCs w:val="28"/>
        </w:rPr>
        <w:t xml:space="preserve"> </w:t>
      </w:r>
      <w:r w:rsidR="007379FF" w:rsidRPr="007379FF">
        <w:rPr>
          <w:color w:val="EE0000"/>
          <w:sz w:val="28"/>
          <w:szCs w:val="28"/>
        </w:rPr>
        <w:t xml:space="preserve">Thôn Tráng Việt </w:t>
      </w:r>
      <w:r w:rsidR="00C94A13" w:rsidRPr="006835BD">
        <w:rPr>
          <w:sz w:val="28"/>
          <w:szCs w:val="28"/>
        </w:rPr>
        <w:t xml:space="preserve">nói riêng và khu vực bãi sông Hồng hiện nay </w:t>
      </w:r>
      <w:r w:rsidR="00F73B7D" w:rsidRPr="006835BD">
        <w:rPr>
          <w:sz w:val="28"/>
          <w:szCs w:val="28"/>
        </w:rPr>
        <w:t>có hàng trăm nghìn người đang sinh sống, có những làng tồn tại rất lâu thậm chí hàng ngàn năm, có những di tích lịch sử, những nếp sống gắn với sông nước</w:t>
      </w:r>
      <w:r w:rsidR="00674AA5" w:rsidRPr="006835BD">
        <w:rPr>
          <w:sz w:val="28"/>
          <w:szCs w:val="28"/>
        </w:rPr>
        <w:t>,</w:t>
      </w:r>
      <w:r w:rsidR="00F73B7D" w:rsidRPr="006835BD">
        <w:rPr>
          <w:sz w:val="28"/>
          <w:szCs w:val="28"/>
        </w:rPr>
        <w:t xml:space="preserve"> </w:t>
      </w:r>
      <w:r w:rsidR="00385F63" w:rsidRPr="006835BD">
        <w:rPr>
          <w:sz w:val="28"/>
          <w:szCs w:val="28"/>
        </w:rPr>
        <w:t>có đặc điểm thủy văn đặc thù, gắn liền với luật đê điều và quy hoạch phát triển đô thị bền vững ven sông, kết hợp giữa bảo tồn giá trị lịch sử và phát triển kinh tế.</w:t>
      </w:r>
      <w:r w:rsidR="001317E6" w:rsidRPr="006835BD">
        <w:rPr>
          <w:sz w:val="28"/>
          <w:szCs w:val="28"/>
        </w:rPr>
        <w:t xml:space="preserve"> </w:t>
      </w:r>
    </w:p>
    <w:p w14:paraId="1C26B78E" w14:textId="2E8751D2" w:rsidR="000D18B5" w:rsidRPr="006835BD" w:rsidRDefault="000D18B5" w:rsidP="001712F3">
      <w:pPr>
        <w:pStyle w:val="NormalWeb"/>
        <w:spacing w:before="0" w:beforeAutospacing="0" w:after="0" w:afterAutospacing="0"/>
        <w:ind w:firstLine="360"/>
        <w:jc w:val="both"/>
        <w:rPr>
          <w:sz w:val="28"/>
          <w:szCs w:val="28"/>
        </w:rPr>
      </w:pPr>
      <w:r w:rsidRPr="006835BD">
        <w:rPr>
          <w:sz w:val="28"/>
          <w:szCs w:val="28"/>
        </w:rPr>
        <w:t xml:space="preserve">Các khu dân cư hiện hữu tích tụ giá trị văn hóa qua suốt quá trình hình thành và phát triển. Việc </w:t>
      </w:r>
      <w:r w:rsidR="00DE492D" w:rsidRPr="006835BD">
        <w:rPr>
          <w:sz w:val="28"/>
          <w:szCs w:val="28"/>
        </w:rPr>
        <w:t xml:space="preserve">thống nhất di dời và quy hoạch toàn bộ khu dân cư ngoài đê </w:t>
      </w:r>
      <w:r w:rsidRPr="006835BD">
        <w:rPr>
          <w:sz w:val="28"/>
          <w:szCs w:val="28"/>
        </w:rPr>
        <w:t xml:space="preserve">sẽ </w:t>
      </w:r>
      <w:r w:rsidR="00954BA0" w:rsidRPr="006835BD">
        <w:rPr>
          <w:sz w:val="28"/>
          <w:szCs w:val="28"/>
        </w:rPr>
        <w:t xml:space="preserve">phá vỡ cấu trúc cộng đồng, </w:t>
      </w:r>
      <w:r w:rsidRPr="006835BD">
        <w:rPr>
          <w:sz w:val="28"/>
          <w:szCs w:val="28"/>
        </w:rPr>
        <w:t>làm mai một bản sắc đặc trưng của không gian ven sông Hồng</w:t>
      </w:r>
      <w:r w:rsidR="00791E12" w:rsidRPr="006835BD">
        <w:rPr>
          <w:sz w:val="28"/>
          <w:szCs w:val="28"/>
        </w:rPr>
        <w:t>, một lượng lớn người dân mất</w:t>
      </w:r>
      <w:r w:rsidR="005D30B5" w:rsidRPr="006835BD">
        <w:rPr>
          <w:sz w:val="28"/>
          <w:szCs w:val="28"/>
        </w:rPr>
        <w:t xml:space="preserve"> chỗ ở</w:t>
      </w:r>
      <w:r w:rsidR="00791E12" w:rsidRPr="006835BD">
        <w:rPr>
          <w:sz w:val="28"/>
          <w:szCs w:val="28"/>
        </w:rPr>
        <w:t>,</w:t>
      </w:r>
      <w:r w:rsidR="005D30B5" w:rsidRPr="006835BD">
        <w:rPr>
          <w:sz w:val="28"/>
          <w:szCs w:val="28"/>
        </w:rPr>
        <w:t xml:space="preserve"> mất sinh kế </w:t>
      </w:r>
      <w:r w:rsidR="00791E12" w:rsidRPr="006835BD">
        <w:rPr>
          <w:sz w:val="28"/>
          <w:szCs w:val="28"/>
        </w:rPr>
        <w:t xml:space="preserve">vốn đã </w:t>
      </w:r>
      <w:r w:rsidR="005D30B5" w:rsidRPr="006835BD">
        <w:rPr>
          <w:sz w:val="28"/>
          <w:szCs w:val="28"/>
        </w:rPr>
        <w:t>gắn chặt với địa điểm sinh sống lâu dài</w:t>
      </w:r>
      <w:r w:rsidR="00185602" w:rsidRPr="006835BD">
        <w:rPr>
          <w:sz w:val="28"/>
          <w:szCs w:val="28"/>
        </w:rPr>
        <w:t>, có thể gây bất an về tâm lý.</w:t>
      </w:r>
    </w:p>
    <w:p w14:paraId="6CE80FAA" w14:textId="69B0B386" w:rsidR="00041D35" w:rsidRPr="006835BD" w:rsidRDefault="003B1AFD" w:rsidP="003C4F12">
      <w:pPr>
        <w:ind w:firstLine="360"/>
        <w:jc w:val="both"/>
        <w:rPr>
          <w:rFonts w:ascii="Times New Roman" w:hAnsi="Times New Roman" w:cs="Times New Roman"/>
          <w:sz w:val="28"/>
          <w:szCs w:val="28"/>
        </w:rPr>
      </w:pPr>
      <w:r w:rsidRPr="006835BD">
        <w:rPr>
          <w:rFonts w:ascii="Times New Roman" w:hAnsi="Times New Roman" w:cs="Times New Roman"/>
          <w:sz w:val="28"/>
          <w:szCs w:val="28"/>
        </w:rPr>
        <w:t>T</w:t>
      </w:r>
      <w:r w:rsidR="00041D35" w:rsidRPr="006835BD">
        <w:rPr>
          <w:rFonts w:ascii="Times New Roman" w:hAnsi="Times New Roman" w:cs="Times New Roman"/>
          <w:sz w:val="28"/>
          <w:szCs w:val="28"/>
        </w:rPr>
        <w:t>hực tiễn triển khai tại Hà Nội trong thời gian qua cho thấy</w:t>
      </w:r>
      <w:r w:rsidR="00DA6021" w:rsidRPr="006835BD">
        <w:rPr>
          <w:rFonts w:ascii="Times New Roman" w:hAnsi="Times New Roman" w:cs="Times New Roman"/>
          <w:sz w:val="28"/>
          <w:szCs w:val="28"/>
        </w:rPr>
        <w:t>,</w:t>
      </w:r>
      <w:r w:rsidR="00041D35" w:rsidRPr="006835BD">
        <w:rPr>
          <w:rFonts w:ascii="Times New Roman" w:hAnsi="Times New Roman" w:cs="Times New Roman"/>
          <w:sz w:val="28"/>
          <w:szCs w:val="28"/>
        </w:rPr>
        <w:t xml:space="preserve"> </w:t>
      </w:r>
      <w:r w:rsidR="00881362" w:rsidRPr="006835BD">
        <w:rPr>
          <w:rFonts w:ascii="Times New Roman" w:hAnsi="Times New Roman" w:cs="Times New Roman"/>
          <w:sz w:val="28"/>
          <w:szCs w:val="28"/>
        </w:rPr>
        <w:t>n</w:t>
      </w:r>
      <w:r w:rsidR="00041D35" w:rsidRPr="006835BD">
        <w:rPr>
          <w:rFonts w:ascii="Times New Roman" w:hAnsi="Times New Roman" w:cs="Times New Roman"/>
          <w:sz w:val="28"/>
          <w:szCs w:val="28"/>
        </w:rPr>
        <w:t xml:space="preserve">gười dân bị thu hồi đất tại khu vực nội đô nhưng được bố trí tái định cư tại các khu chung cư </w:t>
      </w:r>
      <w:r w:rsidR="00532EB5" w:rsidRPr="006835BD">
        <w:rPr>
          <w:rFonts w:ascii="Times New Roman" w:hAnsi="Times New Roman" w:cs="Times New Roman"/>
          <w:sz w:val="28"/>
          <w:szCs w:val="28"/>
        </w:rPr>
        <w:t>khó kiểm soát về chất lượng</w:t>
      </w:r>
      <w:r w:rsidR="00041D35" w:rsidRPr="006835BD">
        <w:rPr>
          <w:rFonts w:ascii="Times New Roman" w:hAnsi="Times New Roman" w:cs="Times New Roman"/>
          <w:sz w:val="28"/>
          <w:szCs w:val="28"/>
        </w:rPr>
        <w:t xml:space="preserve"> hoặc tại các khu đất ở ngoại ô, cách xa nơi ở cũ hàng chục kilômét; thậm chí phải nộp thêm tiền để được nhận nơi ở mới có điều kiện sinh sống kém thuận lợi hơn so với nơi ở cũ. Những bất cập này cho thấy việc áp dụng các phương án di dời quy mô lớn trong bối cảnh hiện nay tiềm ẩn nhiều rủi ro xã hội và pháp lý, gây bất bình đẳng và tạo sự bất ổn trong xã hội.</w:t>
      </w:r>
    </w:p>
    <w:p w14:paraId="015ACE5B" w14:textId="1A200C7E" w:rsidR="00F765E2" w:rsidRPr="006835BD" w:rsidRDefault="00F765E2" w:rsidP="00674D6A">
      <w:pPr>
        <w:pStyle w:val="NormalWeb"/>
        <w:numPr>
          <w:ilvl w:val="0"/>
          <w:numId w:val="15"/>
        </w:numPr>
        <w:spacing w:before="0" w:beforeAutospacing="0" w:after="0" w:afterAutospacing="0"/>
        <w:jc w:val="both"/>
        <w:rPr>
          <w:b/>
          <w:bCs/>
          <w:sz w:val="28"/>
          <w:szCs w:val="28"/>
        </w:rPr>
      </w:pPr>
      <w:r w:rsidRPr="006835BD">
        <w:rPr>
          <w:b/>
          <w:bCs/>
          <w:sz w:val="28"/>
          <w:szCs w:val="28"/>
        </w:rPr>
        <w:t>Rủi ro về địa chất công trình</w:t>
      </w:r>
      <w:r w:rsidR="00267D22" w:rsidRPr="006835BD">
        <w:rPr>
          <w:b/>
          <w:bCs/>
          <w:sz w:val="28"/>
          <w:szCs w:val="28"/>
        </w:rPr>
        <w:t>,</w:t>
      </w:r>
      <w:r w:rsidRPr="006835BD">
        <w:rPr>
          <w:b/>
          <w:bCs/>
          <w:sz w:val="28"/>
          <w:szCs w:val="28"/>
        </w:rPr>
        <w:t xml:space="preserve"> an toàn </w:t>
      </w:r>
      <w:r w:rsidR="00C56799" w:rsidRPr="006835BD">
        <w:rPr>
          <w:b/>
          <w:bCs/>
          <w:sz w:val="28"/>
          <w:szCs w:val="28"/>
        </w:rPr>
        <w:t>tính mạng</w:t>
      </w:r>
      <w:r w:rsidR="00267D22" w:rsidRPr="006835BD">
        <w:rPr>
          <w:b/>
          <w:bCs/>
          <w:sz w:val="28"/>
          <w:szCs w:val="28"/>
        </w:rPr>
        <w:t xml:space="preserve"> và tài sản</w:t>
      </w:r>
      <w:r w:rsidR="00E07586" w:rsidRPr="006835BD">
        <w:rPr>
          <w:b/>
          <w:bCs/>
          <w:sz w:val="28"/>
          <w:szCs w:val="28"/>
        </w:rPr>
        <w:t xml:space="preserve"> nhân dân</w:t>
      </w:r>
    </w:p>
    <w:p w14:paraId="0774135D" w14:textId="22029B33" w:rsidR="006E1667" w:rsidRPr="006835BD" w:rsidRDefault="0068523C" w:rsidP="004E1BE6">
      <w:pPr>
        <w:pStyle w:val="ListParagraph"/>
        <w:numPr>
          <w:ilvl w:val="1"/>
          <w:numId w:val="13"/>
        </w:numPr>
        <w:spacing w:line="240" w:lineRule="auto"/>
        <w:jc w:val="both"/>
        <w:rPr>
          <w:rFonts w:ascii="Times New Roman" w:eastAsia="Times New Roman" w:hAnsi="Times New Roman" w:cs="Times New Roman"/>
          <w:i/>
          <w:iCs/>
          <w:sz w:val="28"/>
          <w:szCs w:val="28"/>
        </w:rPr>
      </w:pPr>
      <w:r w:rsidRPr="006835BD">
        <w:rPr>
          <w:rFonts w:ascii="Times New Roman" w:eastAsia="Times New Roman" w:hAnsi="Times New Roman" w:cs="Times New Roman"/>
          <w:b/>
          <w:bCs/>
          <w:i/>
          <w:iCs/>
          <w:sz w:val="28"/>
          <w:szCs w:val="28"/>
        </w:rPr>
        <w:t>Địa chất phức tạp</w:t>
      </w:r>
      <w:r w:rsidR="00833F8A" w:rsidRPr="006835BD">
        <w:rPr>
          <w:rFonts w:ascii="Times New Roman" w:eastAsia="Times New Roman" w:hAnsi="Times New Roman" w:cs="Times New Roman"/>
          <w:b/>
          <w:bCs/>
          <w:i/>
          <w:iCs/>
          <w:sz w:val="28"/>
          <w:szCs w:val="28"/>
        </w:rPr>
        <w:t xml:space="preserve"> và rủi do kiểm soát dòng chảy</w:t>
      </w:r>
    </w:p>
    <w:p w14:paraId="6026D372" w14:textId="36B7B35F" w:rsidR="00861197" w:rsidRPr="006835BD" w:rsidRDefault="006E1667" w:rsidP="0019311D">
      <w:pPr>
        <w:spacing w:after="0" w:line="240" w:lineRule="auto"/>
        <w:ind w:firstLine="360"/>
        <w:jc w:val="both"/>
        <w:rPr>
          <w:rFonts w:ascii="Times New Roman" w:hAnsi="Times New Roman" w:cs="Times New Roman"/>
          <w:sz w:val="28"/>
          <w:szCs w:val="28"/>
        </w:rPr>
      </w:pPr>
      <w:r w:rsidRPr="006835BD">
        <w:rPr>
          <w:rFonts w:ascii="Times New Roman" w:eastAsia="Times New Roman" w:hAnsi="Times New Roman" w:cs="Times New Roman"/>
          <w:sz w:val="28"/>
          <w:szCs w:val="28"/>
        </w:rPr>
        <w:t xml:space="preserve">Sông Hồng là một hệ thống sông lớn với </w:t>
      </w:r>
      <w:r w:rsidRPr="006835BD">
        <w:rPr>
          <w:rFonts w:ascii="Times New Roman" w:eastAsia="Times New Roman" w:hAnsi="Times New Roman" w:cs="Times New Roman"/>
          <w:b/>
          <w:bCs/>
          <w:sz w:val="28"/>
          <w:szCs w:val="28"/>
        </w:rPr>
        <w:t>chế độ thủy văn phức tạp</w:t>
      </w:r>
      <w:r w:rsidRPr="006835BD">
        <w:rPr>
          <w:rFonts w:ascii="Times New Roman" w:eastAsia="Times New Roman" w:hAnsi="Times New Roman" w:cs="Times New Roman"/>
          <w:sz w:val="28"/>
          <w:szCs w:val="28"/>
        </w:rPr>
        <w:t>, giữ vai trò quan trọng trong hệ thống phòng chống lũ của vùng đồng bằng Bắc Bộ</w:t>
      </w:r>
      <w:r w:rsidR="009F0EA1" w:rsidRPr="006835BD">
        <w:rPr>
          <w:rFonts w:ascii="Times New Roman" w:eastAsia="Times New Roman" w:hAnsi="Times New Roman" w:cs="Times New Roman"/>
          <w:sz w:val="28"/>
          <w:szCs w:val="28"/>
        </w:rPr>
        <w:t xml:space="preserve">. </w:t>
      </w:r>
      <w:r w:rsidRPr="006835BD">
        <w:rPr>
          <w:rFonts w:ascii="Times New Roman" w:eastAsia="Times New Roman" w:hAnsi="Times New Roman" w:cs="Times New Roman"/>
          <w:sz w:val="28"/>
          <w:szCs w:val="28"/>
        </w:rPr>
        <w:t>Ngoài ra, sông Hồng cũng được biết đến với điều kiện</w:t>
      </w:r>
      <w:r w:rsidRPr="006835BD">
        <w:rPr>
          <w:rFonts w:ascii="Times New Roman" w:eastAsia="Times New Roman" w:hAnsi="Times New Roman" w:cs="Times New Roman"/>
          <w:b/>
          <w:bCs/>
          <w:sz w:val="28"/>
          <w:szCs w:val="28"/>
        </w:rPr>
        <w:t xml:space="preserve"> địa chất </w:t>
      </w:r>
      <w:r w:rsidRPr="006835BD">
        <w:rPr>
          <w:rFonts w:ascii="Times New Roman" w:eastAsia="Times New Roman" w:hAnsi="Times New Roman" w:cs="Times New Roman"/>
          <w:sz w:val="28"/>
          <w:szCs w:val="28"/>
        </w:rPr>
        <w:t>có</w:t>
      </w:r>
      <w:r w:rsidRPr="006835BD">
        <w:rPr>
          <w:rFonts w:ascii="Times New Roman" w:eastAsia="Times New Roman" w:hAnsi="Times New Roman" w:cs="Times New Roman"/>
          <w:b/>
          <w:bCs/>
          <w:sz w:val="28"/>
          <w:szCs w:val="28"/>
        </w:rPr>
        <w:t xml:space="preserve"> </w:t>
      </w:r>
      <w:r w:rsidRPr="006835BD">
        <w:rPr>
          <w:rFonts w:ascii="Times New Roman" w:eastAsia="Times New Roman" w:hAnsi="Times New Roman" w:cs="Times New Roman"/>
          <w:sz w:val="28"/>
          <w:szCs w:val="28"/>
        </w:rPr>
        <w:t>những đới đứt gẫy sâu n</w:t>
      </w:r>
      <w:r w:rsidRPr="006835BD">
        <w:rPr>
          <w:rFonts w:ascii="Times New Roman" w:hAnsi="Times New Roman" w:cs="Times New Roman"/>
          <w:sz w:val="28"/>
          <w:szCs w:val="28"/>
        </w:rPr>
        <w:t xml:space="preserve">ên có thể gây các rủi ro như </w:t>
      </w:r>
      <w:r w:rsidRPr="006835BD">
        <w:rPr>
          <w:rStyle w:val="Strong"/>
          <w:rFonts w:ascii="Times New Roman" w:hAnsi="Times New Roman" w:cs="Times New Roman"/>
          <w:sz w:val="28"/>
          <w:szCs w:val="28"/>
        </w:rPr>
        <w:t>động đất, sụt lún, nứt công trình và sạt lở bờ sông</w:t>
      </w:r>
      <w:r w:rsidRPr="006835BD">
        <w:rPr>
          <w:rFonts w:ascii="Times New Roman" w:hAnsi="Times New Roman" w:cs="Times New Roman"/>
          <w:sz w:val="28"/>
          <w:szCs w:val="28"/>
        </w:rPr>
        <w:t xml:space="preserve"> nếu quy hoạch hoặc xây dựng không tính đến yếu tố địa chất. </w:t>
      </w:r>
    </w:p>
    <w:p w14:paraId="799C52D4" w14:textId="01DA4783" w:rsidR="0019311D" w:rsidRPr="006835BD" w:rsidRDefault="002D58F4" w:rsidP="0019311D">
      <w:pPr>
        <w:spacing w:after="0" w:line="240" w:lineRule="auto"/>
        <w:ind w:firstLine="360"/>
        <w:jc w:val="both"/>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rPr>
        <w:t>Lưu</w:t>
      </w:r>
      <w:r w:rsidR="000569C9" w:rsidRPr="006835BD">
        <w:rPr>
          <w:rFonts w:ascii="Times New Roman" w:eastAsia="Times New Roman" w:hAnsi="Times New Roman" w:cs="Times New Roman"/>
          <w:sz w:val="28"/>
          <w:szCs w:val="28"/>
        </w:rPr>
        <w:t xml:space="preserve"> vực sông Hồng phần lớn nằm ở ngoài lãnh thổ. Việc điều tiết nước phụ thuộc chặt chẽ vào các hồ chứa và hoạt động thủy điện tại thượng nguồn Trung Quốc. Đây là rủi ro hiện hữu khiến chúng ta không thể hoàn toàn chủ động được mực nước và dòng chảy.</w:t>
      </w:r>
      <w:r w:rsidR="00626CE9" w:rsidRPr="006835BD">
        <w:rPr>
          <w:rFonts w:ascii="Times New Roman" w:eastAsia="Times New Roman" w:hAnsi="Times New Roman" w:cs="Times New Roman"/>
          <w:sz w:val="28"/>
          <w:szCs w:val="28"/>
        </w:rPr>
        <w:t xml:space="preserve"> </w:t>
      </w:r>
      <w:r w:rsidR="00DF0CF1" w:rsidRPr="006835BD">
        <w:rPr>
          <w:rFonts w:ascii="Times New Roman" w:eastAsia="Times New Roman" w:hAnsi="Times New Roman" w:cs="Times New Roman"/>
          <w:sz w:val="28"/>
          <w:szCs w:val="28"/>
        </w:rPr>
        <w:t xml:space="preserve">Hai bên bờ sông Hồng chủ yếu là đất bồi tụ phù xa có độ lún </w:t>
      </w:r>
      <w:r w:rsidR="009A62DC" w:rsidRPr="006835BD">
        <w:rPr>
          <w:rFonts w:ascii="Times New Roman" w:eastAsia="Times New Roman" w:hAnsi="Times New Roman" w:cs="Times New Roman"/>
          <w:sz w:val="28"/>
          <w:szCs w:val="28"/>
        </w:rPr>
        <w:t>cao</w:t>
      </w:r>
      <w:r w:rsidR="006F0B3A" w:rsidRPr="006835BD">
        <w:rPr>
          <w:rFonts w:ascii="Times New Roman" w:eastAsia="Times New Roman" w:hAnsi="Times New Roman" w:cs="Times New Roman"/>
          <w:sz w:val="28"/>
          <w:szCs w:val="28"/>
        </w:rPr>
        <w:t>, không đảm bảo cho việc xây dựng các công trình có tải trọng lớn</w:t>
      </w:r>
      <w:r w:rsidR="00DF0CF1" w:rsidRPr="006835BD">
        <w:rPr>
          <w:rFonts w:ascii="Times New Roman" w:eastAsia="Times New Roman" w:hAnsi="Times New Roman" w:cs="Times New Roman"/>
          <w:sz w:val="28"/>
          <w:szCs w:val="28"/>
        </w:rPr>
        <w:t xml:space="preserve">. </w:t>
      </w:r>
      <w:r w:rsidR="00414C8B" w:rsidRPr="006835BD">
        <w:rPr>
          <w:rFonts w:ascii="Times New Roman" w:eastAsia="Times New Roman" w:hAnsi="Times New Roman" w:cs="Times New Roman"/>
          <w:sz w:val="28"/>
          <w:szCs w:val="28"/>
        </w:rPr>
        <w:t xml:space="preserve">Việc </w:t>
      </w:r>
      <w:r w:rsidR="001D10C9" w:rsidRPr="006835BD">
        <w:rPr>
          <w:rFonts w:ascii="Times New Roman" w:eastAsia="Times New Roman" w:hAnsi="Times New Roman" w:cs="Times New Roman"/>
          <w:sz w:val="28"/>
          <w:szCs w:val="28"/>
        </w:rPr>
        <w:t>xây các tòa nhà cao tầng dọc dải đất giữa đê và</w:t>
      </w:r>
      <w:r w:rsidR="00414C8B" w:rsidRPr="006835BD">
        <w:rPr>
          <w:rFonts w:ascii="Times New Roman" w:eastAsia="Times New Roman" w:hAnsi="Times New Roman" w:cs="Times New Roman"/>
          <w:sz w:val="28"/>
          <w:szCs w:val="28"/>
        </w:rPr>
        <w:t xml:space="preserve"> </w:t>
      </w:r>
      <w:r w:rsidR="001D10C9" w:rsidRPr="006835BD">
        <w:rPr>
          <w:rFonts w:ascii="Times New Roman" w:eastAsia="Times New Roman" w:hAnsi="Times New Roman" w:cs="Times New Roman"/>
          <w:sz w:val="28"/>
          <w:szCs w:val="28"/>
        </w:rPr>
        <w:t>sông Hồng</w:t>
      </w:r>
      <w:r w:rsidR="00514F36" w:rsidRPr="006835BD">
        <w:rPr>
          <w:rFonts w:ascii="Times New Roman" w:eastAsia="Times New Roman" w:hAnsi="Times New Roman" w:cs="Times New Roman"/>
          <w:sz w:val="28"/>
          <w:szCs w:val="28"/>
        </w:rPr>
        <w:t xml:space="preserve"> </w:t>
      </w:r>
      <w:r w:rsidR="00414C8B" w:rsidRPr="006835BD">
        <w:rPr>
          <w:rFonts w:ascii="Times New Roman" w:eastAsia="Times New Roman" w:hAnsi="Times New Roman" w:cs="Times New Roman"/>
          <w:sz w:val="28"/>
          <w:szCs w:val="28"/>
        </w:rPr>
        <w:t>trong bối cảnh không chủ động được mực nước</w:t>
      </w:r>
      <w:r w:rsidR="00626CE9" w:rsidRPr="006835BD">
        <w:rPr>
          <w:rFonts w:ascii="Times New Roman" w:eastAsia="Times New Roman" w:hAnsi="Times New Roman" w:cs="Times New Roman"/>
          <w:sz w:val="28"/>
          <w:szCs w:val="28"/>
        </w:rPr>
        <w:t xml:space="preserve"> có thể đe dọa an toàn tính mạng </w:t>
      </w:r>
      <w:r w:rsidR="00A2360B" w:rsidRPr="006835BD">
        <w:rPr>
          <w:rFonts w:ascii="Times New Roman" w:eastAsia="Times New Roman" w:hAnsi="Times New Roman" w:cs="Times New Roman"/>
          <w:sz w:val="28"/>
          <w:szCs w:val="28"/>
        </w:rPr>
        <w:t>người dân và tài sản</w:t>
      </w:r>
      <w:r w:rsidR="00217642" w:rsidRPr="006835BD">
        <w:rPr>
          <w:rFonts w:ascii="Times New Roman" w:eastAsia="Times New Roman" w:hAnsi="Times New Roman" w:cs="Times New Roman"/>
          <w:sz w:val="28"/>
          <w:szCs w:val="28"/>
        </w:rPr>
        <w:t xml:space="preserve"> trong tương lai</w:t>
      </w:r>
      <w:r w:rsidR="00C843F0" w:rsidRPr="006835BD">
        <w:rPr>
          <w:rFonts w:ascii="Times New Roman" w:eastAsia="Times New Roman" w:hAnsi="Times New Roman" w:cs="Times New Roman"/>
          <w:sz w:val="28"/>
          <w:szCs w:val="28"/>
        </w:rPr>
        <w:t xml:space="preserve">, nhất là trước tình trạng biến đổi khí </w:t>
      </w:r>
      <w:r w:rsidR="00C843F0" w:rsidRPr="006835BD">
        <w:rPr>
          <w:rFonts w:ascii="Times New Roman" w:eastAsia="Times New Roman" w:hAnsi="Times New Roman" w:cs="Times New Roman"/>
          <w:sz w:val="28"/>
          <w:szCs w:val="28"/>
        </w:rPr>
        <w:lastRenderedPageBreak/>
        <w:t xml:space="preserve">hậu </w:t>
      </w:r>
      <w:r w:rsidR="00716F32" w:rsidRPr="006835BD">
        <w:rPr>
          <w:rFonts w:ascii="Times New Roman" w:eastAsia="Times New Roman" w:hAnsi="Times New Roman" w:cs="Times New Roman"/>
          <w:sz w:val="28"/>
          <w:szCs w:val="28"/>
        </w:rPr>
        <w:t>ngày càng phức tạp, khó lường thậm chí hiện tượng thời tiết cực đoan</w:t>
      </w:r>
      <w:r w:rsidR="00322F20" w:rsidRPr="006835BD">
        <w:rPr>
          <w:rFonts w:ascii="Times New Roman" w:eastAsia="Times New Roman" w:hAnsi="Times New Roman" w:cs="Times New Roman"/>
          <w:sz w:val="28"/>
          <w:szCs w:val="28"/>
        </w:rPr>
        <w:t xml:space="preserve"> và </w:t>
      </w:r>
      <w:r w:rsidR="00716F32" w:rsidRPr="006835BD">
        <w:rPr>
          <w:rFonts w:ascii="Times New Roman" w:eastAsia="Times New Roman" w:hAnsi="Times New Roman" w:cs="Times New Roman"/>
          <w:sz w:val="28"/>
          <w:szCs w:val="28"/>
        </w:rPr>
        <w:t>các cơn bão lịch sử</w:t>
      </w:r>
      <w:r w:rsidR="002A30E0" w:rsidRPr="006835BD">
        <w:rPr>
          <w:rFonts w:ascii="Times New Roman" w:eastAsia="Times New Roman" w:hAnsi="Times New Roman" w:cs="Times New Roman"/>
          <w:sz w:val="28"/>
          <w:szCs w:val="28"/>
        </w:rPr>
        <w:t>.</w:t>
      </w:r>
      <w:r w:rsidR="00BD3E67" w:rsidRPr="006835BD">
        <w:rPr>
          <w:rFonts w:ascii="Times New Roman" w:hAnsi="Times New Roman" w:cs="Times New Roman"/>
          <w:sz w:val="28"/>
          <w:szCs w:val="28"/>
        </w:rPr>
        <w:t xml:space="preserve"> </w:t>
      </w:r>
      <w:r w:rsidR="00B72655" w:rsidRPr="006835BD">
        <w:rPr>
          <w:rFonts w:ascii="Times New Roman" w:hAnsi="Times New Roman" w:cs="Times New Roman"/>
          <w:sz w:val="28"/>
          <w:szCs w:val="28"/>
        </w:rPr>
        <w:t xml:space="preserve">  </w:t>
      </w:r>
    </w:p>
    <w:p w14:paraId="43BD0AED" w14:textId="08ADE9F1" w:rsidR="006E1667" w:rsidRPr="006835BD" w:rsidRDefault="00D70A01" w:rsidP="009F56E6">
      <w:pPr>
        <w:pStyle w:val="ListParagraph"/>
        <w:numPr>
          <w:ilvl w:val="1"/>
          <w:numId w:val="13"/>
        </w:numPr>
        <w:spacing w:line="240" w:lineRule="auto"/>
        <w:jc w:val="both"/>
        <w:rPr>
          <w:rFonts w:ascii="Times New Roman" w:eastAsia="Times New Roman" w:hAnsi="Times New Roman" w:cs="Times New Roman"/>
          <w:b/>
          <w:bCs/>
          <w:i/>
          <w:iCs/>
          <w:sz w:val="28"/>
          <w:szCs w:val="28"/>
        </w:rPr>
      </w:pPr>
      <w:r w:rsidRPr="006835BD">
        <w:rPr>
          <w:rFonts w:ascii="Times New Roman" w:eastAsia="Times New Roman" w:hAnsi="Times New Roman" w:cs="Times New Roman"/>
          <w:b/>
          <w:bCs/>
          <w:i/>
          <w:iCs/>
          <w:sz w:val="28"/>
          <w:szCs w:val="28"/>
        </w:rPr>
        <w:t>Ảnh hưởng nghiêm trọng</w:t>
      </w:r>
      <w:r w:rsidR="006E1667" w:rsidRPr="006835BD">
        <w:rPr>
          <w:rFonts w:ascii="Times New Roman" w:eastAsia="Times New Roman" w:hAnsi="Times New Roman" w:cs="Times New Roman"/>
          <w:b/>
          <w:bCs/>
          <w:i/>
          <w:iCs/>
          <w:sz w:val="28"/>
          <w:szCs w:val="28"/>
        </w:rPr>
        <w:t xml:space="preserve"> </w:t>
      </w:r>
      <w:r w:rsidR="000179EA" w:rsidRPr="006835BD">
        <w:rPr>
          <w:rFonts w:ascii="Times New Roman" w:eastAsia="Times New Roman" w:hAnsi="Times New Roman" w:cs="Times New Roman"/>
          <w:b/>
          <w:bCs/>
          <w:i/>
          <w:iCs/>
          <w:sz w:val="28"/>
          <w:szCs w:val="28"/>
        </w:rPr>
        <w:t>hành lang thoát lũ</w:t>
      </w:r>
    </w:p>
    <w:p w14:paraId="611FD7AF" w14:textId="70BFAE66" w:rsidR="006E1667" w:rsidRPr="006835BD" w:rsidRDefault="00621099" w:rsidP="004668E3">
      <w:pPr>
        <w:spacing w:after="0" w:line="240" w:lineRule="auto"/>
        <w:ind w:firstLine="360"/>
        <w:jc w:val="both"/>
        <w:rPr>
          <w:rFonts w:ascii="Times New Roman" w:hAnsi="Times New Roman" w:cs="Times New Roman"/>
          <w:sz w:val="28"/>
          <w:szCs w:val="28"/>
        </w:rPr>
      </w:pPr>
      <w:r w:rsidRPr="006835BD">
        <w:rPr>
          <w:rFonts w:ascii="Times New Roman" w:eastAsia="Times New Roman" w:hAnsi="Times New Roman" w:cs="Times New Roman"/>
          <w:sz w:val="28"/>
          <w:szCs w:val="28"/>
        </w:rPr>
        <w:t>V</w:t>
      </w:r>
      <w:r w:rsidR="006E1667" w:rsidRPr="006835BD">
        <w:rPr>
          <w:rFonts w:ascii="Times New Roman" w:eastAsia="Times New Roman" w:hAnsi="Times New Roman" w:cs="Times New Roman"/>
          <w:sz w:val="28"/>
          <w:szCs w:val="28"/>
        </w:rPr>
        <w:t>iệc xây dựng các công trình quy mô lớn trên chiều dài khoảng 80 km</w:t>
      </w:r>
      <w:r w:rsidR="008340C1" w:rsidRPr="006835BD">
        <w:rPr>
          <w:rFonts w:ascii="Times New Roman" w:eastAsia="Times New Roman" w:hAnsi="Times New Roman" w:cs="Times New Roman"/>
          <w:sz w:val="28"/>
          <w:szCs w:val="28"/>
        </w:rPr>
        <w:t xml:space="preserve"> </w:t>
      </w:r>
      <w:r w:rsidR="003F55C3" w:rsidRPr="006835BD">
        <w:rPr>
          <w:rFonts w:ascii="Times New Roman" w:eastAsia="Times New Roman" w:hAnsi="Times New Roman" w:cs="Times New Roman"/>
          <w:sz w:val="28"/>
          <w:szCs w:val="28"/>
        </w:rPr>
        <w:t xml:space="preserve">dọc hai bên bờ sông Hồng </w:t>
      </w:r>
      <w:r w:rsidR="006E1667" w:rsidRPr="006835BD">
        <w:rPr>
          <w:rFonts w:ascii="Times New Roman" w:eastAsia="Times New Roman" w:hAnsi="Times New Roman" w:cs="Times New Roman"/>
          <w:sz w:val="28"/>
          <w:szCs w:val="28"/>
        </w:rPr>
        <w:t xml:space="preserve">có khả năng làm thay đổi đáng kể điều kiện dòng chảy tự nhiên của sông. Các tác động này có thể làm suy giảm khả năng thoát lũ, </w:t>
      </w:r>
      <w:r w:rsidR="003B7396" w:rsidRPr="006835BD">
        <w:rPr>
          <w:rFonts w:ascii="Times New Roman" w:eastAsia="Times New Roman" w:hAnsi="Times New Roman" w:cs="Times New Roman"/>
          <w:sz w:val="28"/>
          <w:szCs w:val="28"/>
        </w:rPr>
        <w:t>làm dâng cao</w:t>
      </w:r>
      <w:r w:rsidR="006E1667" w:rsidRPr="006835BD">
        <w:rPr>
          <w:rFonts w:ascii="Times New Roman" w:eastAsia="Times New Roman" w:hAnsi="Times New Roman" w:cs="Times New Roman"/>
          <w:sz w:val="28"/>
          <w:szCs w:val="28"/>
        </w:rPr>
        <w:t xml:space="preserve"> mực nước lũ thiết kế</w:t>
      </w:r>
      <w:r w:rsidR="00113660" w:rsidRPr="006835BD">
        <w:rPr>
          <w:rFonts w:ascii="Times New Roman" w:eastAsia="Times New Roman" w:hAnsi="Times New Roman" w:cs="Times New Roman"/>
          <w:sz w:val="28"/>
          <w:szCs w:val="28"/>
        </w:rPr>
        <w:t xml:space="preserve">, đe dọa </w:t>
      </w:r>
      <w:r w:rsidR="006748B1" w:rsidRPr="006835BD">
        <w:rPr>
          <w:rFonts w:ascii="Times New Roman" w:eastAsia="Times New Roman" w:hAnsi="Times New Roman" w:cs="Times New Roman"/>
          <w:sz w:val="28"/>
          <w:szCs w:val="28"/>
        </w:rPr>
        <w:t xml:space="preserve">an toàn </w:t>
      </w:r>
      <w:r w:rsidR="009F6765" w:rsidRPr="006835BD">
        <w:rPr>
          <w:rFonts w:ascii="Times New Roman" w:eastAsia="Times New Roman" w:hAnsi="Times New Roman" w:cs="Times New Roman"/>
          <w:sz w:val="28"/>
          <w:szCs w:val="28"/>
        </w:rPr>
        <w:t xml:space="preserve">hệ thống đê quốc gia </w:t>
      </w:r>
      <w:r w:rsidR="00E243E1" w:rsidRPr="006835BD">
        <w:rPr>
          <w:rFonts w:ascii="Times New Roman" w:eastAsia="Times New Roman" w:hAnsi="Times New Roman" w:cs="Times New Roman"/>
          <w:sz w:val="28"/>
          <w:szCs w:val="28"/>
        </w:rPr>
        <w:t>và vùng hạ lưu</w:t>
      </w:r>
      <w:r w:rsidR="006748B1" w:rsidRPr="006835BD">
        <w:rPr>
          <w:rFonts w:ascii="Times New Roman" w:eastAsia="Times New Roman" w:hAnsi="Times New Roman" w:cs="Times New Roman"/>
          <w:sz w:val="28"/>
          <w:szCs w:val="28"/>
        </w:rPr>
        <w:t>.</w:t>
      </w:r>
      <w:r w:rsidR="006E1667" w:rsidRPr="006835BD">
        <w:rPr>
          <w:rFonts w:ascii="Times New Roman" w:eastAsia="Times New Roman" w:hAnsi="Times New Roman" w:cs="Times New Roman"/>
          <w:sz w:val="28"/>
          <w:szCs w:val="28"/>
        </w:rPr>
        <w:t xml:space="preserve"> </w:t>
      </w:r>
      <w:r w:rsidR="00CE71E0" w:rsidRPr="006835BD">
        <w:rPr>
          <w:rFonts w:ascii="Times New Roman" w:eastAsia="Times New Roman" w:hAnsi="Times New Roman" w:cs="Times New Roman"/>
          <w:sz w:val="28"/>
          <w:szCs w:val="28"/>
        </w:rPr>
        <w:t>Chúng tôi đề nghị công bố kết quả mô hình thủy lực độc lập chứng minh phương án không làm dâng mực nước lũ thiết kế.</w:t>
      </w:r>
    </w:p>
    <w:p w14:paraId="0E0FCC23" w14:textId="1FC1B96E" w:rsidR="0095247B" w:rsidRPr="006835BD" w:rsidRDefault="00E93875" w:rsidP="00674D6A">
      <w:pPr>
        <w:pStyle w:val="NormalWeb"/>
        <w:numPr>
          <w:ilvl w:val="0"/>
          <w:numId w:val="15"/>
        </w:numPr>
        <w:spacing w:before="0" w:beforeAutospacing="0" w:after="0" w:afterAutospacing="0"/>
        <w:jc w:val="both"/>
        <w:rPr>
          <w:b/>
          <w:bCs/>
          <w:sz w:val="28"/>
          <w:szCs w:val="28"/>
        </w:rPr>
      </w:pPr>
      <w:r w:rsidRPr="006835BD">
        <w:rPr>
          <w:b/>
          <w:bCs/>
          <w:sz w:val="28"/>
          <w:szCs w:val="28"/>
        </w:rPr>
        <w:t>Tính bất hợp lý trong việc thay đổi cấu trúc đô thị</w:t>
      </w:r>
      <w:r w:rsidR="005E43EE" w:rsidRPr="006835BD">
        <w:rPr>
          <w:b/>
          <w:bCs/>
          <w:sz w:val="28"/>
          <w:szCs w:val="28"/>
        </w:rPr>
        <w:t>,</w:t>
      </w:r>
      <w:r w:rsidRPr="006835BD">
        <w:rPr>
          <w:b/>
          <w:bCs/>
          <w:sz w:val="28"/>
          <w:szCs w:val="28"/>
        </w:rPr>
        <w:t xml:space="preserve"> sinh kế</w:t>
      </w:r>
      <w:r w:rsidR="005E43EE" w:rsidRPr="006835BD">
        <w:rPr>
          <w:b/>
          <w:bCs/>
          <w:sz w:val="28"/>
          <w:szCs w:val="28"/>
        </w:rPr>
        <w:t xml:space="preserve"> và an sinh xã hội</w:t>
      </w:r>
    </w:p>
    <w:p w14:paraId="4D08BEC5" w14:textId="662F5DD3" w:rsidR="00A166E2" w:rsidRPr="006835BD" w:rsidRDefault="006336DD" w:rsidP="0010649D">
      <w:pPr>
        <w:pStyle w:val="NormalWeb"/>
        <w:numPr>
          <w:ilvl w:val="1"/>
          <w:numId w:val="15"/>
        </w:numPr>
        <w:spacing w:before="0" w:beforeAutospacing="0" w:after="0" w:afterAutospacing="0"/>
        <w:jc w:val="both"/>
        <w:rPr>
          <w:sz w:val="28"/>
          <w:szCs w:val="28"/>
        </w:rPr>
      </w:pPr>
      <w:r w:rsidRPr="006835BD">
        <w:rPr>
          <w:b/>
          <w:bCs/>
          <w:i/>
          <w:iCs/>
          <w:sz w:val="28"/>
          <w:szCs w:val="28"/>
        </w:rPr>
        <w:t xml:space="preserve"> </w:t>
      </w:r>
      <w:r w:rsidR="00182BD9" w:rsidRPr="006835BD">
        <w:rPr>
          <w:b/>
          <w:bCs/>
          <w:i/>
          <w:iCs/>
          <w:sz w:val="28"/>
          <w:szCs w:val="28"/>
        </w:rPr>
        <w:t>Áp lực hạ tầng xã hội</w:t>
      </w:r>
    </w:p>
    <w:p w14:paraId="6271A58C" w14:textId="3841CD58" w:rsidR="00182BD9" w:rsidRPr="006835BD" w:rsidRDefault="00A018F1" w:rsidP="004668E3">
      <w:pPr>
        <w:pStyle w:val="NormalWeb"/>
        <w:spacing w:before="0" w:beforeAutospacing="0" w:after="0" w:afterAutospacing="0"/>
        <w:ind w:firstLine="357"/>
        <w:jc w:val="both"/>
        <w:rPr>
          <w:sz w:val="28"/>
          <w:szCs w:val="28"/>
        </w:rPr>
      </w:pPr>
      <w:r w:rsidRPr="006835BD">
        <w:rPr>
          <w:sz w:val="28"/>
          <w:szCs w:val="28"/>
        </w:rPr>
        <w:t xml:space="preserve">Các </w:t>
      </w:r>
      <w:r w:rsidR="00A166E2" w:rsidRPr="006835BD">
        <w:rPr>
          <w:sz w:val="28"/>
          <w:szCs w:val="28"/>
          <w:lang w:val="vi-VN"/>
        </w:rPr>
        <w:t>khu dân cư đã hình thành và ổn định trong thời gian dài, với các mạng lưới xã hội và sinh kế gắn bó chặt chẽ với địa điểm cư trú</w:t>
      </w:r>
      <w:r w:rsidR="0001649E" w:rsidRPr="006835BD">
        <w:rPr>
          <w:sz w:val="28"/>
          <w:szCs w:val="28"/>
        </w:rPr>
        <w:t xml:space="preserve">. </w:t>
      </w:r>
      <w:r w:rsidR="00182BD9" w:rsidRPr="006835BD">
        <w:rPr>
          <w:sz w:val="28"/>
          <w:szCs w:val="28"/>
        </w:rPr>
        <w:t>Việc thay thế các khu dân cư thấp tầng bằng các cụm chung cư cao tầng sẽ làm gia tăng đột biến mật độ dân số khu vực nội đô, gây quá tải trầm trọng cho hệ thống</w:t>
      </w:r>
      <w:r w:rsidR="009B184F" w:rsidRPr="006835BD">
        <w:rPr>
          <w:sz w:val="28"/>
          <w:szCs w:val="28"/>
        </w:rPr>
        <w:t xml:space="preserve"> hạ tầng đô thị,</w:t>
      </w:r>
      <w:r w:rsidR="00182BD9" w:rsidRPr="006835BD">
        <w:rPr>
          <w:sz w:val="28"/>
          <w:szCs w:val="28"/>
        </w:rPr>
        <w:t xml:space="preserve"> giao thông, điện nước</w:t>
      </w:r>
      <w:r w:rsidR="009A4B03" w:rsidRPr="006835BD">
        <w:rPr>
          <w:sz w:val="28"/>
          <w:szCs w:val="28"/>
        </w:rPr>
        <w:t>, giáo dục, y tế</w:t>
      </w:r>
      <w:r w:rsidR="00182BD9" w:rsidRPr="006835BD">
        <w:rPr>
          <w:sz w:val="28"/>
          <w:szCs w:val="28"/>
        </w:rPr>
        <w:t xml:space="preserve"> và các tiện ích công cộng mà hiện nay Thành phố đang nỗ lực giảm tải.</w:t>
      </w:r>
      <w:r w:rsidR="002246F0" w:rsidRPr="006835BD">
        <w:rPr>
          <w:sz w:val="28"/>
          <w:szCs w:val="28"/>
        </w:rPr>
        <w:t xml:space="preserve"> </w:t>
      </w:r>
    </w:p>
    <w:p w14:paraId="02A77DC3" w14:textId="77777777" w:rsidR="00D10EBD" w:rsidRPr="006835BD" w:rsidRDefault="00AF08C4" w:rsidP="007B1BC1">
      <w:pPr>
        <w:pStyle w:val="NormalWeb"/>
        <w:numPr>
          <w:ilvl w:val="1"/>
          <w:numId w:val="15"/>
        </w:numPr>
        <w:spacing w:before="0" w:beforeAutospacing="0" w:after="0" w:afterAutospacing="0"/>
        <w:jc w:val="both"/>
        <w:rPr>
          <w:sz w:val="28"/>
          <w:szCs w:val="28"/>
        </w:rPr>
      </w:pPr>
      <w:r w:rsidRPr="006835BD">
        <w:rPr>
          <w:b/>
          <w:bCs/>
          <w:i/>
          <w:iCs/>
          <w:sz w:val="28"/>
          <w:szCs w:val="28"/>
        </w:rPr>
        <w:t>Lãng phí nguồn lực xã hội</w:t>
      </w:r>
    </w:p>
    <w:p w14:paraId="5DFA0F32" w14:textId="6A1202B4" w:rsidR="006E1667" w:rsidRPr="006835BD" w:rsidRDefault="00AF08C4" w:rsidP="004668E3">
      <w:pPr>
        <w:pStyle w:val="NormalWeb"/>
        <w:spacing w:before="0" w:beforeAutospacing="0" w:after="0" w:afterAutospacing="0"/>
        <w:ind w:firstLine="357"/>
        <w:jc w:val="both"/>
        <w:rPr>
          <w:sz w:val="28"/>
          <w:szCs w:val="28"/>
        </w:rPr>
      </w:pPr>
      <w:r w:rsidRPr="006835BD">
        <w:rPr>
          <w:sz w:val="28"/>
          <w:szCs w:val="28"/>
        </w:rPr>
        <w:t>Việc phá dỡ hàng nghìn công trình kiên cố</w:t>
      </w:r>
      <w:r w:rsidR="00132673" w:rsidRPr="006835BD">
        <w:rPr>
          <w:sz w:val="28"/>
          <w:szCs w:val="28"/>
        </w:rPr>
        <w:t xml:space="preserve"> của người dân</w:t>
      </w:r>
      <w:r w:rsidRPr="006835BD">
        <w:rPr>
          <w:sz w:val="28"/>
          <w:szCs w:val="28"/>
        </w:rPr>
        <w:t xml:space="preserve"> </w:t>
      </w:r>
      <w:r w:rsidR="00B16FB6" w:rsidRPr="006835BD">
        <w:rPr>
          <w:sz w:val="28"/>
          <w:szCs w:val="28"/>
        </w:rPr>
        <w:t>(</w:t>
      </w:r>
      <w:r w:rsidR="00B16FB6" w:rsidRPr="006835BD">
        <w:rPr>
          <w:i/>
          <w:iCs/>
          <w:sz w:val="28"/>
          <w:szCs w:val="28"/>
        </w:rPr>
        <w:t>vốn đã đạt chuẩn "Văn minh đô thị"</w:t>
      </w:r>
      <w:r w:rsidR="00B16FB6" w:rsidRPr="006835BD">
        <w:rPr>
          <w:sz w:val="28"/>
          <w:szCs w:val="28"/>
        </w:rPr>
        <w:t xml:space="preserve">) </w:t>
      </w:r>
      <w:r w:rsidR="00CD437C" w:rsidRPr="006835BD">
        <w:rPr>
          <w:sz w:val="28"/>
          <w:szCs w:val="28"/>
        </w:rPr>
        <w:t>là một sự lãng phí tài sản xã hội cực lớn, đồng thời triệt tiêu mạng lưới sinh kế (kinh tế hộ gia đình, dịch vụ tại chỗ) đã ổn định hàng thập kỷ</w:t>
      </w:r>
      <w:r w:rsidR="00A672BC" w:rsidRPr="006835BD">
        <w:rPr>
          <w:sz w:val="28"/>
          <w:szCs w:val="28"/>
        </w:rPr>
        <w:t>, nguy cơ</w:t>
      </w:r>
      <w:r w:rsidR="006E1667" w:rsidRPr="006835BD">
        <w:rPr>
          <w:sz w:val="28"/>
          <w:szCs w:val="28"/>
          <w:lang w:val="vi-VN"/>
        </w:rPr>
        <w:t xml:space="preserve"> phát sinh nhiều hệ quả như mất việc làm, suy giảm thu nhập, gia tăng chi phí sinh hoạt và nguy cơ tái nghèo</w:t>
      </w:r>
      <w:r w:rsidR="0051605E" w:rsidRPr="006835BD">
        <w:rPr>
          <w:sz w:val="28"/>
          <w:szCs w:val="28"/>
        </w:rPr>
        <w:t xml:space="preserve"> … </w:t>
      </w:r>
      <w:r w:rsidR="00A33D40" w:rsidRPr="006835BD">
        <w:rPr>
          <w:sz w:val="28"/>
          <w:szCs w:val="28"/>
        </w:rPr>
        <w:t xml:space="preserve"> </w:t>
      </w:r>
    </w:p>
    <w:p w14:paraId="236B3E66" w14:textId="7F53C42D" w:rsidR="006E1667" w:rsidRPr="006835BD" w:rsidRDefault="00256417" w:rsidP="006E3F01">
      <w:pPr>
        <w:pStyle w:val="NormalWeb"/>
        <w:numPr>
          <w:ilvl w:val="0"/>
          <w:numId w:val="15"/>
        </w:numPr>
        <w:spacing w:before="0" w:beforeAutospacing="0" w:after="0" w:afterAutospacing="0"/>
        <w:jc w:val="both"/>
        <w:rPr>
          <w:b/>
          <w:bCs/>
          <w:sz w:val="28"/>
          <w:szCs w:val="28"/>
        </w:rPr>
      </w:pPr>
      <w:r w:rsidRPr="006835BD">
        <w:rPr>
          <w:b/>
          <w:bCs/>
          <w:sz w:val="28"/>
          <w:szCs w:val="28"/>
        </w:rPr>
        <w:t xml:space="preserve">Rủi do về </w:t>
      </w:r>
      <w:r w:rsidR="005A0824" w:rsidRPr="006835BD">
        <w:rPr>
          <w:b/>
          <w:bCs/>
          <w:sz w:val="28"/>
          <w:szCs w:val="28"/>
        </w:rPr>
        <w:t>tài chính</w:t>
      </w:r>
      <w:r w:rsidR="00B13BD4" w:rsidRPr="006835BD">
        <w:rPr>
          <w:b/>
          <w:bCs/>
          <w:sz w:val="28"/>
          <w:szCs w:val="28"/>
        </w:rPr>
        <w:t>,</w:t>
      </w:r>
      <w:r w:rsidR="00DF6893" w:rsidRPr="006835BD">
        <w:rPr>
          <w:b/>
          <w:bCs/>
          <w:sz w:val="28"/>
          <w:szCs w:val="28"/>
        </w:rPr>
        <w:t xml:space="preserve"> đầu tư</w:t>
      </w:r>
      <w:r w:rsidR="00B13BD4" w:rsidRPr="006835BD">
        <w:rPr>
          <w:b/>
          <w:bCs/>
          <w:sz w:val="28"/>
          <w:szCs w:val="28"/>
        </w:rPr>
        <w:t xml:space="preserve"> và giá đất</w:t>
      </w:r>
    </w:p>
    <w:p w14:paraId="77B5FB29" w14:textId="07FDF6FB" w:rsidR="000D6EEE" w:rsidRPr="006835BD" w:rsidRDefault="000E6F76" w:rsidP="004668E3">
      <w:pPr>
        <w:pStyle w:val="NormalWeb"/>
        <w:spacing w:before="0" w:beforeAutospacing="0" w:after="0" w:afterAutospacing="0"/>
        <w:jc w:val="both"/>
        <w:rPr>
          <w:b/>
          <w:bCs/>
          <w:i/>
          <w:iCs/>
          <w:sz w:val="28"/>
          <w:szCs w:val="28"/>
          <w:lang w:val="vi-VN"/>
        </w:rPr>
      </w:pPr>
      <w:r w:rsidRPr="006835BD">
        <w:rPr>
          <w:b/>
          <w:bCs/>
          <w:i/>
          <w:iCs/>
          <w:sz w:val="28"/>
          <w:szCs w:val="28"/>
        </w:rPr>
        <w:t>4</w:t>
      </w:r>
      <w:r w:rsidR="00072EEA" w:rsidRPr="006835BD">
        <w:rPr>
          <w:b/>
          <w:bCs/>
          <w:i/>
          <w:iCs/>
          <w:sz w:val="28"/>
          <w:szCs w:val="28"/>
        </w:rPr>
        <w:t>.1</w:t>
      </w:r>
      <w:r w:rsidR="004D3009" w:rsidRPr="006835BD">
        <w:rPr>
          <w:b/>
          <w:bCs/>
          <w:i/>
          <w:iCs/>
          <w:sz w:val="28"/>
          <w:szCs w:val="28"/>
        </w:rPr>
        <w:t xml:space="preserve">. </w:t>
      </w:r>
      <w:r w:rsidR="000D6EEE" w:rsidRPr="006835BD">
        <w:rPr>
          <w:b/>
          <w:bCs/>
          <w:i/>
          <w:iCs/>
          <w:sz w:val="28"/>
          <w:szCs w:val="28"/>
          <w:lang w:val="vi-VN"/>
        </w:rPr>
        <w:t>Mô hình BT (Xây dựng - Chuyển giao) thanh toán bằng quỹ đất thường tiềm ẩn những rủi ro lớn về tính minh bạch và dòng tiền:</w:t>
      </w:r>
    </w:p>
    <w:p w14:paraId="7CE98292" w14:textId="0B0AEA88" w:rsidR="00D6069E" w:rsidRPr="006835BD" w:rsidRDefault="00B61294" w:rsidP="004668E3">
      <w:pPr>
        <w:pStyle w:val="NormalWeb"/>
        <w:spacing w:before="0" w:beforeAutospacing="0" w:after="0" w:afterAutospacing="0"/>
        <w:jc w:val="both"/>
        <w:rPr>
          <w:sz w:val="28"/>
          <w:szCs w:val="28"/>
          <w:lang w:val="vi-VN"/>
        </w:rPr>
      </w:pPr>
      <w:r w:rsidRPr="006835BD">
        <w:rPr>
          <w:b/>
          <w:bCs/>
          <w:sz w:val="28"/>
          <w:szCs w:val="28"/>
          <w:lang w:val="vi-VN"/>
        </w:rPr>
        <w:t xml:space="preserve">- </w:t>
      </w:r>
      <w:r w:rsidR="00D6069E" w:rsidRPr="006835BD">
        <w:rPr>
          <w:b/>
          <w:bCs/>
          <w:sz w:val="28"/>
          <w:szCs w:val="28"/>
          <w:lang w:val="vi-VN"/>
        </w:rPr>
        <w:t>Rủi ro xác định giá trị quyền sử dụng đất:</w:t>
      </w:r>
      <w:r w:rsidR="00D6069E" w:rsidRPr="006835BD">
        <w:rPr>
          <w:sz w:val="28"/>
          <w:szCs w:val="28"/>
          <w:lang w:val="vi-VN"/>
        </w:rPr>
        <w:t xml:space="preserve"> Việc định giá quỹ đất đối ứng tại thời điểm ký hợp đồng so với thời điểm bàn giao thường có sự chênh lệch rất lớn. Nếu không được kiểm soát chặt chẽ, nhà đầu tư có thể hưởng lợi quá mức</w:t>
      </w:r>
      <w:r w:rsidR="003902E4" w:rsidRPr="006835BD">
        <w:rPr>
          <w:sz w:val="28"/>
          <w:szCs w:val="28"/>
          <w:lang w:val="vi-VN"/>
        </w:rPr>
        <w:t>, gây thiệt hại khổng lồ cho ngân sách Nhà nước và quyền lợi của người dân bị thu hồi đất.</w:t>
      </w:r>
    </w:p>
    <w:p w14:paraId="25430B95" w14:textId="5639E8AB" w:rsidR="00D6069E" w:rsidRPr="006835BD" w:rsidRDefault="007224DD" w:rsidP="004668E3">
      <w:pPr>
        <w:pStyle w:val="NormalWeb"/>
        <w:spacing w:before="0" w:beforeAutospacing="0" w:after="0" w:afterAutospacing="0"/>
        <w:jc w:val="both"/>
        <w:rPr>
          <w:sz w:val="28"/>
          <w:szCs w:val="28"/>
          <w:lang w:val="vi-VN"/>
        </w:rPr>
      </w:pPr>
      <w:r w:rsidRPr="006835BD">
        <w:rPr>
          <w:sz w:val="28"/>
          <w:szCs w:val="28"/>
          <w:lang w:val="vi-VN"/>
        </w:rPr>
        <w:t xml:space="preserve">- </w:t>
      </w:r>
      <w:r w:rsidR="00D6069E" w:rsidRPr="006835BD">
        <w:rPr>
          <w:b/>
          <w:bCs/>
          <w:sz w:val="28"/>
          <w:szCs w:val="28"/>
          <w:lang w:val="vi-VN"/>
        </w:rPr>
        <w:t>Rủi ro huy động vốn:</w:t>
      </w:r>
      <w:r w:rsidR="00D6069E" w:rsidRPr="006835BD">
        <w:rPr>
          <w:sz w:val="28"/>
          <w:szCs w:val="28"/>
          <w:lang w:val="vi-VN"/>
        </w:rPr>
        <w:t xml:space="preserve"> Với tổng mức đầu tư sơ bộ lên tới </w:t>
      </w:r>
      <w:r w:rsidR="00D6069E" w:rsidRPr="006835BD">
        <w:rPr>
          <w:b/>
          <w:bCs/>
          <w:sz w:val="28"/>
          <w:szCs w:val="28"/>
          <w:lang w:val="vi-VN"/>
        </w:rPr>
        <w:t>855.000 tỷ đồng</w:t>
      </w:r>
      <w:r w:rsidR="00D6069E" w:rsidRPr="006835BD">
        <w:rPr>
          <w:sz w:val="28"/>
          <w:szCs w:val="28"/>
          <w:lang w:val="vi-VN"/>
        </w:rPr>
        <w:t>, rất ít nhà đầu tư trong nước đủ năng lực tài chính. Việc phụ thuộc vào vốn vay ngân hàng trong bối cảnh lãi suất biến động sẽ tạo ra rủi ro thanh khoản nghiêm trọng cho dự án.</w:t>
      </w:r>
    </w:p>
    <w:p w14:paraId="49A8199E" w14:textId="55FB381C" w:rsidR="002A095D" w:rsidRPr="006835BD" w:rsidRDefault="00CF3D66" w:rsidP="004668E3">
      <w:pPr>
        <w:pStyle w:val="NormalWeb"/>
        <w:spacing w:before="0" w:beforeAutospacing="0" w:after="0" w:afterAutospacing="0"/>
        <w:jc w:val="both"/>
        <w:rPr>
          <w:sz w:val="28"/>
          <w:szCs w:val="28"/>
          <w:lang w:val="vi-VN"/>
        </w:rPr>
      </w:pPr>
      <w:r w:rsidRPr="006835BD">
        <w:rPr>
          <w:b/>
          <w:bCs/>
          <w:i/>
          <w:iCs/>
          <w:sz w:val="28"/>
          <w:szCs w:val="28"/>
          <w:lang w:val="vi-VN"/>
        </w:rPr>
        <w:t>4</w:t>
      </w:r>
      <w:r w:rsidR="00864FC1" w:rsidRPr="006835BD">
        <w:rPr>
          <w:b/>
          <w:bCs/>
          <w:i/>
          <w:iCs/>
          <w:sz w:val="28"/>
          <w:szCs w:val="28"/>
          <w:lang w:val="vi-VN"/>
        </w:rPr>
        <w:t>.2</w:t>
      </w:r>
      <w:r w:rsidR="00301861" w:rsidRPr="006835BD">
        <w:rPr>
          <w:b/>
          <w:bCs/>
          <w:i/>
          <w:iCs/>
          <w:sz w:val="28"/>
          <w:szCs w:val="28"/>
          <w:lang w:val="vi-VN"/>
        </w:rPr>
        <w:t xml:space="preserve">. </w:t>
      </w:r>
      <w:r w:rsidR="00782506" w:rsidRPr="006835BD">
        <w:rPr>
          <w:b/>
          <w:bCs/>
          <w:i/>
          <w:iCs/>
          <w:sz w:val="28"/>
          <w:szCs w:val="28"/>
          <w:lang w:val="vi-VN"/>
        </w:rPr>
        <w:t xml:space="preserve">Sự bất hợp lý trong phương án tài chính, </w:t>
      </w:r>
      <w:r w:rsidR="00F1095B" w:rsidRPr="006835BD">
        <w:rPr>
          <w:b/>
          <w:bCs/>
          <w:i/>
          <w:iCs/>
          <w:sz w:val="28"/>
          <w:szCs w:val="28"/>
          <w:lang w:val="vi-VN"/>
        </w:rPr>
        <w:t>năng lực tài chính nhà đầu tư và r</w:t>
      </w:r>
      <w:r w:rsidR="00737CF5" w:rsidRPr="006835BD">
        <w:rPr>
          <w:b/>
          <w:bCs/>
          <w:i/>
          <w:iCs/>
          <w:color w:val="000000"/>
          <w:sz w:val="28"/>
          <w:szCs w:val="28"/>
          <w:lang w:val="vi-VN"/>
        </w:rPr>
        <w:t>ủi ro giao toàn bộ quỹ đất một lần</w:t>
      </w:r>
    </w:p>
    <w:p w14:paraId="7C7AB79D" w14:textId="607FEFBD" w:rsidR="00AA07DB" w:rsidRPr="006835BD" w:rsidRDefault="00DA5E09" w:rsidP="005462F2">
      <w:pPr>
        <w:pStyle w:val="NormalWeb"/>
        <w:spacing w:before="0" w:beforeAutospacing="0" w:after="0" w:afterAutospacing="0"/>
        <w:ind w:firstLine="360"/>
        <w:jc w:val="both"/>
        <w:rPr>
          <w:sz w:val="28"/>
          <w:szCs w:val="28"/>
          <w:lang w:val="vi-VN"/>
        </w:rPr>
      </w:pPr>
      <w:r w:rsidRPr="006835BD">
        <w:rPr>
          <w:sz w:val="28"/>
          <w:szCs w:val="28"/>
          <w:lang w:val="vi-VN"/>
        </w:rPr>
        <w:t xml:space="preserve">Việc cộng gộp chi phí xây dựng Khu đô thị thương mại vào Tổng mức đầu tư dự án BT có dấu hiệu </w:t>
      </w:r>
      <w:r w:rsidRPr="006835BD">
        <w:rPr>
          <w:b/>
          <w:bCs/>
          <w:sz w:val="28"/>
          <w:szCs w:val="28"/>
          <w:lang w:val="vi-VN"/>
        </w:rPr>
        <w:t>chưa phù hợp</w:t>
      </w:r>
      <w:r w:rsidRPr="006835BD">
        <w:rPr>
          <w:sz w:val="28"/>
          <w:szCs w:val="28"/>
          <w:lang w:val="vi-VN"/>
        </w:rPr>
        <w:t xml:space="preserve"> với Khoản 1 Điều 4 Luật số 64/2020/QH14 và các Nghị định hướng dẫn. Kính đề nghị Quý cơ quan kiểm tra làm rõ nội dung này để tránh việc </w:t>
      </w:r>
      <w:r w:rsidRPr="006835BD">
        <w:rPr>
          <w:b/>
          <w:bCs/>
          <w:sz w:val="28"/>
          <w:szCs w:val="28"/>
          <w:lang w:val="vi-VN"/>
        </w:rPr>
        <w:t>xác định sai giá trị quyết toán</w:t>
      </w:r>
      <w:r w:rsidRPr="006835BD">
        <w:rPr>
          <w:sz w:val="28"/>
          <w:szCs w:val="28"/>
          <w:lang w:val="vi-VN"/>
        </w:rPr>
        <w:t>, gây nguy cơ thất thoát tài sản nhà nước và làm ảnh hưởng đến quyền lợi bồi thường của người dân</w:t>
      </w:r>
      <w:r w:rsidR="006E7C40" w:rsidRPr="006835BD">
        <w:rPr>
          <w:sz w:val="28"/>
          <w:szCs w:val="28"/>
          <w:lang w:val="vi-VN"/>
        </w:rPr>
        <w:t>.</w:t>
      </w:r>
      <w:r w:rsidR="00AA07DB" w:rsidRPr="006835BD">
        <w:rPr>
          <w:sz w:val="28"/>
          <w:szCs w:val="28"/>
          <w:lang w:val="vi-VN"/>
        </w:rPr>
        <w:t xml:space="preserve"> </w:t>
      </w:r>
      <w:r w:rsidR="00372375" w:rsidRPr="006835BD">
        <w:rPr>
          <w:sz w:val="28"/>
          <w:szCs w:val="28"/>
          <w:lang w:val="vi-VN"/>
        </w:rPr>
        <w:t xml:space="preserve"> </w:t>
      </w:r>
    </w:p>
    <w:p w14:paraId="6D3856A2" w14:textId="1C1F03D1" w:rsidR="00AA6E82" w:rsidRPr="006835BD" w:rsidRDefault="00CF3D66" w:rsidP="004668E3">
      <w:pPr>
        <w:pStyle w:val="NormalWeb"/>
        <w:spacing w:before="0" w:beforeAutospacing="0" w:after="0" w:afterAutospacing="0"/>
        <w:jc w:val="both"/>
        <w:rPr>
          <w:b/>
          <w:bCs/>
          <w:i/>
          <w:iCs/>
          <w:sz w:val="28"/>
          <w:szCs w:val="28"/>
          <w:lang w:val="vi-VN"/>
        </w:rPr>
      </w:pPr>
      <w:r w:rsidRPr="006835BD">
        <w:rPr>
          <w:b/>
          <w:bCs/>
          <w:i/>
          <w:iCs/>
          <w:sz w:val="28"/>
          <w:szCs w:val="28"/>
          <w:lang w:val="vi-VN"/>
        </w:rPr>
        <w:t>4</w:t>
      </w:r>
      <w:r w:rsidR="00CB23E5" w:rsidRPr="006835BD">
        <w:rPr>
          <w:b/>
          <w:bCs/>
          <w:i/>
          <w:iCs/>
          <w:sz w:val="28"/>
          <w:szCs w:val="28"/>
          <w:lang w:val="vi-VN"/>
        </w:rPr>
        <w:t xml:space="preserve">.3. </w:t>
      </w:r>
      <w:r w:rsidR="006C6535" w:rsidRPr="006835BD">
        <w:rPr>
          <w:b/>
          <w:bCs/>
          <w:i/>
          <w:iCs/>
          <w:color w:val="000000"/>
          <w:sz w:val="28"/>
          <w:szCs w:val="28"/>
          <w:lang w:val="vi-VN"/>
        </w:rPr>
        <w:t>Rủi ro giao toàn bộ quỹ đất một lần</w:t>
      </w:r>
      <w:r w:rsidR="008B1CE6" w:rsidRPr="006835BD">
        <w:rPr>
          <w:b/>
          <w:bCs/>
          <w:i/>
          <w:iCs/>
          <w:sz w:val="28"/>
          <w:szCs w:val="28"/>
          <w:lang w:val="vi-VN"/>
        </w:rPr>
        <w:t xml:space="preserve">, </w:t>
      </w:r>
      <w:r w:rsidR="00AA6E82" w:rsidRPr="006835BD">
        <w:rPr>
          <w:b/>
          <w:bCs/>
          <w:i/>
          <w:iCs/>
          <w:sz w:val="28"/>
          <w:szCs w:val="28"/>
          <w:lang w:val="vi-VN"/>
        </w:rPr>
        <w:t>"Dự án treo" và năng lực tài chính</w:t>
      </w:r>
      <w:r w:rsidR="00816067" w:rsidRPr="006835BD">
        <w:rPr>
          <w:b/>
          <w:bCs/>
          <w:i/>
          <w:iCs/>
          <w:sz w:val="28"/>
          <w:szCs w:val="28"/>
          <w:lang w:val="vi-VN"/>
        </w:rPr>
        <w:t xml:space="preserve"> </w:t>
      </w:r>
      <w:r w:rsidR="006C6535" w:rsidRPr="006835BD">
        <w:rPr>
          <w:b/>
          <w:bCs/>
          <w:i/>
          <w:iCs/>
          <w:sz w:val="28"/>
          <w:szCs w:val="28"/>
          <w:lang w:val="vi-VN"/>
        </w:rPr>
        <w:t xml:space="preserve"> </w:t>
      </w:r>
    </w:p>
    <w:p w14:paraId="256079F7" w14:textId="6FB2197B" w:rsidR="00AA6E82" w:rsidRPr="006835BD" w:rsidRDefault="00AA6E82" w:rsidP="005462F2">
      <w:pPr>
        <w:pStyle w:val="NormalWeb"/>
        <w:spacing w:before="0" w:beforeAutospacing="0" w:after="0" w:afterAutospacing="0"/>
        <w:ind w:firstLine="360"/>
        <w:jc w:val="both"/>
        <w:rPr>
          <w:sz w:val="28"/>
          <w:szCs w:val="28"/>
          <w:lang w:val="vi-VN"/>
        </w:rPr>
      </w:pPr>
      <w:r w:rsidRPr="006835BD">
        <w:rPr>
          <w:sz w:val="28"/>
          <w:szCs w:val="28"/>
          <w:lang w:val="vi-VN"/>
        </w:rPr>
        <w:t xml:space="preserve">Với con số đề xuất </w:t>
      </w:r>
      <w:r w:rsidRPr="006835BD">
        <w:rPr>
          <w:b/>
          <w:bCs/>
          <w:sz w:val="28"/>
          <w:szCs w:val="28"/>
          <w:lang w:val="vi-VN"/>
        </w:rPr>
        <w:t>855.000 tỷ đồng</w:t>
      </w:r>
      <w:r w:rsidRPr="006835BD">
        <w:rPr>
          <w:sz w:val="28"/>
          <w:szCs w:val="28"/>
          <w:lang w:val="vi-VN"/>
        </w:rPr>
        <w:t xml:space="preserve">, đây là dự án có quy mô vốn lớn nhất lịch sử. Tuy nhiên, việc phụ thuộc hoàn toàn vào vốn vay và quỹ đất đối ứng trong bối cảnh thị trường bất động sản biến động sẽ tạo ra rủi ro thanh khoản cực lớn. Nếu dự án đình trệ, </w:t>
      </w:r>
      <w:r w:rsidR="00967F42" w:rsidRPr="006835BD">
        <w:rPr>
          <w:sz w:val="28"/>
          <w:szCs w:val="28"/>
          <w:lang w:val="vi-VN"/>
        </w:rPr>
        <w:t xml:space="preserve">hàng nghìn hộ dân </w:t>
      </w:r>
      <w:r w:rsidR="007379FF">
        <w:rPr>
          <w:color w:val="EE0000"/>
          <w:sz w:val="28"/>
          <w:szCs w:val="28"/>
        </w:rPr>
        <w:t xml:space="preserve"> Thôn Tráng Việt </w:t>
      </w:r>
      <w:r w:rsidRPr="006835BD">
        <w:rPr>
          <w:sz w:val="28"/>
          <w:szCs w:val="28"/>
          <w:lang w:val="vi-VN"/>
        </w:rPr>
        <w:t>sẽ rơi vào cảnh "đi không được, ở không xong"</w:t>
      </w:r>
      <w:r w:rsidR="00205556" w:rsidRPr="006835BD">
        <w:rPr>
          <w:sz w:val="28"/>
          <w:szCs w:val="28"/>
          <w:lang w:val="vi-VN"/>
        </w:rPr>
        <w:t xml:space="preserve">, quyền </w:t>
      </w:r>
      <w:r w:rsidR="00205556" w:rsidRPr="006835BD">
        <w:rPr>
          <w:sz w:val="28"/>
          <w:szCs w:val="28"/>
          <w:lang w:val="vi-VN"/>
        </w:rPr>
        <w:lastRenderedPageBreak/>
        <w:t>lợi về đất đai của cư dân (xây dựng, sửa chữa, thế chấp, chuyển nhượng) sẽ bị "đóng băng"</w:t>
      </w:r>
      <w:r w:rsidR="001510B2" w:rsidRPr="006835BD">
        <w:rPr>
          <w:sz w:val="28"/>
          <w:szCs w:val="28"/>
          <w:lang w:val="vi-VN"/>
        </w:rPr>
        <w:t xml:space="preserve"> </w:t>
      </w:r>
      <w:r w:rsidRPr="006835BD">
        <w:rPr>
          <w:sz w:val="28"/>
          <w:szCs w:val="28"/>
          <w:lang w:val="vi-VN"/>
        </w:rPr>
        <w:t>do đất đai bị phong tỏa bởi dự án treo.</w:t>
      </w:r>
    </w:p>
    <w:p w14:paraId="7C66FF9B" w14:textId="4D9F4705" w:rsidR="00600087" w:rsidRPr="006835BD" w:rsidRDefault="00E91F36" w:rsidP="005462F2">
      <w:pPr>
        <w:pStyle w:val="NormalWeb"/>
        <w:spacing w:before="0" w:beforeAutospacing="0" w:after="0" w:afterAutospacing="0"/>
        <w:ind w:firstLine="360"/>
        <w:jc w:val="both"/>
        <w:rPr>
          <w:sz w:val="28"/>
          <w:szCs w:val="28"/>
          <w:lang w:val="vi-VN"/>
        </w:rPr>
      </w:pPr>
      <w:r w:rsidRPr="006835BD">
        <w:rPr>
          <w:sz w:val="28"/>
          <w:szCs w:val="28"/>
          <w:lang w:val="vi-VN"/>
        </w:rPr>
        <w:t xml:space="preserve">Việc nhà đầu tư đề nghị không phải chứng minh vốn theo khoản 6 Điều 10 Nghị định 257 </w:t>
      </w:r>
      <w:r w:rsidRPr="006835BD">
        <w:rPr>
          <w:b/>
          <w:bCs/>
          <w:sz w:val="28"/>
          <w:szCs w:val="28"/>
          <w:lang w:val="vi-VN"/>
        </w:rPr>
        <w:t>có dấu hiệu chưa phù hợp</w:t>
      </w:r>
      <w:r w:rsidRPr="006835BD">
        <w:rPr>
          <w:sz w:val="28"/>
          <w:szCs w:val="28"/>
          <w:lang w:val="vi-VN"/>
        </w:rPr>
        <w:t xml:space="preserve"> với quy mô dự án và cần được các cơ quan chức năng thẩm tra kỹ lưỡng</w:t>
      </w:r>
      <w:r w:rsidR="00600087" w:rsidRPr="006835BD">
        <w:rPr>
          <w:sz w:val="28"/>
          <w:szCs w:val="28"/>
          <w:lang w:val="vi-VN"/>
        </w:rPr>
        <w:t xml:space="preserve">. </w:t>
      </w:r>
      <w:r w:rsidR="00137274" w:rsidRPr="006835BD">
        <w:rPr>
          <w:b/>
          <w:bCs/>
          <w:sz w:val="28"/>
          <w:szCs w:val="28"/>
          <w:lang w:val="vi-VN"/>
        </w:rPr>
        <w:t>V</w:t>
      </w:r>
      <w:r w:rsidR="00600087" w:rsidRPr="006835BD">
        <w:rPr>
          <w:b/>
          <w:bCs/>
          <w:sz w:val="28"/>
          <w:szCs w:val="28"/>
          <w:lang w:val="vi-VN"/>
        </w:rPr>
        <w:t xml:space="preserve">iệc </w:t>
      </w:r>
      <w:r w:rsidR="00B822C6" w:rsidRPr="006835BD">
        <w:rPr>
          <w:b/>
          <w:bCs/>
          <w:sz w:val="28"/>
          <w:szCs w:val="28"/>
          <w:lang w:val="vi-VN"/>
        </w:rPr>
        <w:t xml:space="preserve">Liên danh các nhà đầu tư </w:t>
      </w:r>
      <w:r w:rsidR="00600087" w:rsidRPr="006835BD">
        <w:rPr>
          <w:b/>
          <w:bCs/>
          <w:sz w:val="28"/>
          <w:szCs w:val="28"/>
          <w:lang w:val="vi-VN"/>
        </w:rPr>
        <w:t xml:space="preserve">không chứng minh vốn tự </w:t>
      </w:r>
      <w:r w:rsidR="00D25914" w:rsidRPr="006835BD">
        <w:rPr>
          <w:b/>
          <w:bCs/>
          <w:sz w:val="28"/>
          <w:szCs w:val="28"/>
          <w:lang w:val="vi-VN"/>
        </w:rPr>
        <w:t xml:space="preserve">có </w:t>
      </w:r>
      <w:r w:rsidR="00C5737D" w:rsidRPr="006835BD">
        <w:rPr>
          <w:b/>
          <w:bCs/>
          <w:sz w:val="28"/>
          <w:szCs w:val="28"/>
          <w:lang w:val="vi-VN"/>
        </w:rPr>
        <w:t xml:space="preserve">sẽ </w:t>
      </w:r>
      <w:r w:rsidR="00486240" w:rsidRPr="006835BD">
        <w:rPr>
          <w:b/>
          <w:bCs/>
          <w:sz w:val="28"/>
          <w:szCs w:val="28"/>
          <w:lang w:val="vi-VN"/>
        </w:rPr>
        <w:t>tiềm ẩn</w:t>
      </w:r>
      <w:r w:rsidR="00600087" w:rsidRPr="006835BD">
        <w:rPr>
          <w:b/>
          <w:bCs/>
          <w:sz w:val="28"/>
          <w:szCs w:val="28"/>
          <w:lang w:val="vi-VN"/>
        </w:rPr>
        <w:t xml:space="preserve"> </w:t>
      </w:r>
      <w:r w:rsidR="00CD1816" w:rsidRPr="006835BD">
        <w:rPr>
          <w:b/>
          <w:bCs/>
          <w:sz w:val="28"/>
          <w:szCs w:val="28"/>
          <w:lang w:val="vi-VN"/>
        </w:rPr>
        <w:t xml:space="preserve">các </w:t>
      </w:r>
      <w:r w:rsidR="00600087" w:rsidRPr="006835BD">
        <w:rPr>
          <w:b/>
          <w:bCs/>
          <w:sz w:val="28"/>
          <w:szCs w:val="28"/>
          <w:lang w:val="vi-VN"/>
        </w:rPr>
        <w:t>rủi ro cho Nhà nước và Nhân dân</w:t>
      </w:r>
      <w:r w:rsidR="00600087" w:rsidRPr="006835BD">
        <w:rPr>
          <w:sz w:val="28"/>
          <w:szCs w:val="28"/>
          <w:lang w:val="vi-VN"/>
        </w:rPr>
        <w:t>.</w:t>
      </w:r>
    </w:p>
    <w:p w14:paraId="1EC22A72" w14:textId="7F193300" w:rsidR="00543891" w:rsidRPr="006835BD" w:rsidRDefault="00543891" w:rsidP="005462F2">
      <w:pPr>
        <w:pStyle w:val="NormalWeb"/>
        <w:spacing w:before="0" w:beforeAutospacing="0" w:after="0" w:afterAutospacing="0"/>
        <w:ind w:firstLine="360"/>
        <w:jc w:val="both"/>
        <w:rPr>
          <w:sz w:val="28"/>
          <w:szCs w:val="28"/>
          <w:lang w:val="vi-VN"/>
        </w:rPr>
      </w:pPr>
      <w:r w:rsidRPr="006835BD">
        <w:rPr>
          <w:b/>
          <w:sz w:val="28"/>
          <w:szCs w:val="28"/>
          <w:lang w:val="vi-VN"/>
        </w:rPr>
        <w:t>Đề</w:t>
      </w:r>
      <w:r w:rsidRPr="006835BD">
        <w:rPr>
          <w:b/>
          <w:bCs/>
          <w:sz w:val="28"/>
          <w:szCs w:val="28"/>
          <w:lang w:val="vi-VN"/>
        </w:rPr>
        <w:t xml:space="preserve"> xuất được giao toàn bộ quỹ đất một lần ngay sau khi ký hợp đồng là trái với bản chất hợp đồng BT (thanh toán sau khi hoàn thành công trình</w:t>
      </w:r>
      <w:r w:rsidR="007E0C90" w:rsidRPr="006835BD">
        <w:rPr>
          <w:b/>
          <w:bCs/>
          <w:sz w:val="28"/>
          <w:szCs w:val="28"/>
          <w:lang w:val="vi-VN"/>
        </w:rPr>
        <w:t xml:space="preserve"> </w:t>
      </w:r>
      <w:r w:rsidR="007E0C90" w:rsidRPr="006835BD">
        <w:rPr>
          <w:i/>
          <w:iCs/>
          <w:sz w:val="28"/>
          <w:szCs w:val="28"/>
          <w:lang w:val="vi-VN"/>
        </w:rPr>
        <w:t xml:space="preserve">– Điều 33 nghị định số </w:t>
      </w:r>
      <w:r w:rsidR="0094636F" w:rsidRPr="006835BD">
        <w:rPr>
          <w:i/>
          <w:iCs/>
          <w:sz w:val="28"/>
          <w:szCs w:val="28"/>
          <w:lang w:val="vi-VN"/>
        </w:rPr>
        <w:t>312/2025/NĐ-CP ngày 06/12/2025 của Chính Phủ</w:t>
      </w:r>
      <w:r w:rsidRPr="006835BD">
        <w:rPr>
          <w:b/>
          <w:bCs/>
          <w:sz w:val="28"/>
          <w:szCs w:val="28"/>
          <w:lang w:val="vi-VN"/>
        </w:rPr>
        <w:t>)</w:t>
      </w:r>
      <w:r w:rsidRPr="006835BD">
        <w:rPr>
          <w:sz w:val="28"/>
          <w:szCs w:val="28"/>
          <w:lang w:val="vi-VN"/>
        </w:rPr>
        <w:t>. Điều này tiềm ẩn rủi ro Nhà đầu tư đem đất đi thế chấp, chuyển nhượng</w:t>
      </w:r>
      <w:r w:rsidR="004D2A96" w:rsidRPr="006835BD">
        <w:rPr>
          <w:sz w:val="28"/>
          <w:szCs w:val="28"/>
          <w:lang w:val="vi-VN"/>
        </w:rPr>
        <w:t xml:space="preserve"> khi chưa thực hiện dự án</w:t>
      </w:r>
      <w:r w:rsidRPr="006835BD">
        <w:rPr>
          <w:sz w:val="28"/>
          <w:szCs w:val="28"/>
          <w:lang w:val="vi-VN"/>
        </w:rPr>
        <w:t xml:space="preserve">, </w:t>
      </w:r>
      <w:r w:rsidR="0050037C" w:rsidRPr="006835BD">
        <w:rPr>
          <w:sz w:val="28"/>
          <w:szCs w:val="28"/>
          <w:lang w:val="vi-VN"/>
        </w:rPr>
        <w:t xml:space="preserve">có thể </w:t>
      </w:r>
      <w:r w:rsidRPr="006835BD">
        <w:rPr>
          <w:sz w:val="28"/>
          <w:szCs w:val="28"/>
          <w:lang w:val="vi-VN"/>
        </w:rPr>
        <w:t>gây thất thoát tài sản quốc gia</w:t>
      </w:r>
      <w:r w:rsidR="000D0F2B" w:rsidRPr="006835BD">
        <w:rPr>
          <w:sz w:val="28"/>
          <w:szCs w:val="28"/>
          <w:lang w:val="vi-VN"/>
        </w:rPr>
        <w:t>.</w:t>
      </w:r>
    </w:p>
    <w:p w14:paraId="3F4CED96" w14:textId="7374658A" w:rsidR="00A73C42" w:rsidRPr="006835BD" w:rsidRDefault="00CF3D66" w:rsidP="004668E3">
      <w:pPr>
        <w:pStyle w:val="NormalWeb"/>
        <w:spacing w:before="0" w:beforeAutospacing="0" w:after="0" w:afterAutospacing="0"/>
        <w:jc w:val="both"/>
        <w:rPr>
          <w:b/>
          <w:bCs/>
          <w:i/>
          <w:iCs/>
          <w:sz w:val="28"/>
          <w:szCs w:val="28"/>
          <w:lang w:val="vi-VN"/>
        </w:rPr>
      </w:pPr>
      <w:r w:rsidRPr="006835BD">
        <w:rPr>
          <w:b/>
          <w:bCs/>
          <w:i/>
          <w:iCs/>
          <w:sz w:val="28"/>
          <w:szCs w:val="28"/>
          <w:lang w:val="vi-VN"/>
        </w:rPr>
        <w:t>4</w:t>
      </w:r>
      <w:r w:rsidR="00A73C42" w:rsidRPr="006835BD">
        <w:rPr>
          <w:b/>
          <w:bCs/>
          <w:i/>
          <w:iCs/>
          <w:sz w:val="28"/>
          <w:szCs w:val="28"/>
          <w:lang w:val="vi-VN"/>
        </w:rPr>
        <w:t xml:space="preserve">.4. </w:t>
      </w:r>
      <w:r w:rsidR="004330BF" w:rsidRPr="006835BD">
        <w:rPr>
          <w:b/>
          <w:bCs/>
          <w:i/>
          <w:iCs/>
          <w:sz w:val="28"/>
          <w:szCs w:val="28"/>
          <w:lang w:val="vi-VN"/>
        </w:rPr>
        <w:t>R</w:t>
      </w:r>
      <w:r w:rsidR="00A73C42" w:rsidRPr="006835BD">
        <w:rPr>
          <w:b/>
          <w:bCs/>
          <w:i/>
          <w:iCs/>
          <w:sz w:val="28"/>
          <w:szCs w:val="28"/>
          <w:lang w:val="vi-VN"/>
        </w:rPr>
        <w:t>ủi ro về tính khả thi của các khu tái định cư</w:t>
      </w:r>
      <w:r w:rsidR="00EE4932" w:rsidRPr="006835BD">
        <w:rPr>
          <w:b/>
          <w:bCs/>
          <w:i/>
          <w:iCs/>
          <w:sz w:val="28"/>
          <w:szCs w:val="28"/>
          <w:lang w:val="vi-VN"/>
        </w:rPr>
        <w:t xml:space="preserve"> </w:t>
      </w:r>
      <w:r w:rsidR="004A2A3F" w:rsidRPr="006835BD">
        <w:rPr>
          <w:b/>
          <w:bCs/>
          <w:i/>
          <w:iCs/>
          <w:sz w:val="28"/>
          <w:szCs w:val="28"/>
          <w:lang w:val="vi-VN"/>
        </w:rPr>
        <w:t xml:space="preserve"> </w:t>
      </w:r>
    </w:p>
    <w:p w14:paraId="0AF86215" w14:textId="61078D08" w:rsidR="00A73C42" w:rsidRPr="006835BD" w:rsidRDefault="00A73C42" w:rsidP="00493778">
      <w:pPr>
        <w:pStyle w:val="NormalWeb"/>
        <w:spacing w:before="0" w:beforeAutospacing="0" w:after="0" w:afterAutospacing="0"/>
        <w:ind w:firstLine="360"/>
        <w:jc w:val="both"/>
        <w:rPr>
          <w:sz w:val="28"/>
          <w:szCs w:val="28"/>
          <w:lang w:val="vi-VN"/>
        </w:rPr>
      </w:pPr>
      <w:r w:rsidRPr="006835BD">
        <w:rPr>
          <w:sz w:val="28"/>
          <w:szCs w:val="28"/>
          <w:lang w:val="vi-VN"/>
        </w:rPr>
        <w:t>Việc bố trí tái định cư vào các khối chung cư cao tầng tại các khu vực đang là dự án trên giấy tiềm ẩn rủi ro cực lớn về tiến độ. Nếu dự án hạ tầng chính đình trệ, người dân sẽ rơi vào cảnh tạm cư kéo dài, cuộc sống bấp bênh, không có nơi an cư lạc nghiệp thực sự.</w:t>
      </w:r>
    </w:p>
    <w:p w14:paraId="5F3E4B71" w14:textId="446BCDB5" w:rsidR="006E1667" w:rsidRPr="006835BD" w:rsidRDefault="00B522E5" w:rsidP="00735FF5">
      <w:pPr>
        <w:pStyle w:val="ListParagraph"/>
        <w:numPr>
          <w:ilvl w:val="0"/>
          <w:numId w:val="15"/>
        </w:numPr>
        <w:spacing w:line="240" w:lineRule="auto"/>
        <w:jc w:val="both"/>
        <w:rPr>
          <w:rFonts w:ascii="Times New Roman" w:eastAsia="Times New Roman" w:hAnsi="Times New Roman" w:cs="Times New Roman"/>
          <w:b/>
          <w:bCs/>
          <w:sz w:val="28"/>
          <w:szCs w:val="28"/>
          <w:lang w:val="vi-VN"/>
        </w:rPr>
      </w:pPr>
      <w:r w:rsidRPr="006835BD">
        <w:rPr>
          <w:rFonts w:ascii="Times New Roman" w:eastAsia="Times New Roman" w:hAnsi="Times New Roman" w:cs="Times New Roman"/>
          <w:b/>
          <w:bCs/>
          <w:sz w:val="28"/>
          <w:szCs w:val="28"/>
        </w:rPr>
        <w:t xml:space="preserve">Các </w:t>
      </w:r>
      <w:r w:rsidR="00AB40C9" w:rsidRPr="006835BD">
        <w:rPr>
          <w:rFonts w:ascii="Times New Roman" w:eastAsia="Times New Roman" w:hAnsi="Times New Roman" w:cs="Times New Roman"/>
          <w:b/>
          <w:bCs/>
          <w:sz w:val="28"/>
          <w:szCs w:val="28"/>
        </w:rPr>
        <w:t>k</w:t>
      </w:r>
      <w:r w:rsidR="006E1667" w:rsidRPr="006835BD">
        <w:rPr>
          <w:rFonts w:ascii="Times New Roman" w:eastAsia="Times New Roman" w:hAnsi="Times New Roman" w:cs="Times New Roman"/>
          <w:b/>
          <w:bCs/>
          <w:sz w:val="28"/>
          <w:szCs w:val="28"/>
          <w:lang w:val="vi-VN"/>
        </w:rPr>
        <w:t>iến nghị</w:t>
      </w:r>
      <w:r w:rsidR="00AB40C9" w:rsidRPr="006835BD">
        <w:rPr>
          <w:rFonts w:ascii="Times New Roman" w:eastAsia="Times New Roman" w:hAnsi="Times New Roman" w:cs="Times New Roman"/>
          <w:b/>
          <w:bCs/>
          <w:sz w:val="28"/>
          <w:szCs w:val="28"/>
        </w:rPr>
        <w:t xml:space="preserve"> cụ thể</w:t>
      </w:r>
    </w:p>
    <w:p w14:paraId="73E117EC" w14:textId="6B52F99E" w:rsidR="006E1667" w:rsidRPr="006835BD" w:rsidRDefault="00516DCA" w:rsidP="004668E3">
      <w:pPr>
        <w:spacing w:after="0" w:line="240" w:lineRule="auto"/>
        <w:ind w:firstLine="360"/>
        <w:jc w:val="both"/>
        <w:rPr>
          <w:rFonts w:ascii="Times New Roman" w:hAnsi="Times New Roman" w:cs="Times New Roman"/>
          <w:sz w:val="28"/>
          <w:szCs w:val="28"/>
          <w:lang w:val="vi-VN"/>
        </w:rPr>
      </w:pPr>
      <w:r w:rsidRPr="006835BD">
        <w:rPr>
          <w:rFonts w:ascii="Times New Roman" w:eastAsia="Times New Roman" w:hAnsi="Times New Roman" w:cs="Times New Roman"/>
          <w:sz w:val="28"/>
          <w:szCs w:val="28"/>
          <w:lang w:val="vi-VN"/>
        </w:rPr>
        <w:t xml:space="preserve">Trên cơ sở thượng tôn pháp luật và tinh thần xây dựng, chúng tôi trân trọng kiến nghị các </w:t>
      </w:r>
      <w:r w:rsidR="00F90F6F" w:rsidRPr="006835BD">
        <w:rPr>
          <w:rFonts w:ascii="Times New Roman" w:eastAsia="Times New Roman" w:hAnsi="Times New Roman" w:cs="Times New Roman"/>
          <w:sz w:val="28"/>
          <w:szCs w:val="28"/>
          <w:lang w:val="vi-VN"/>
        </w:rPr>
        <w:t xml:space="preserve">Quý </w:t>
      </w:r>
      <w:r w:rsidRPr="006835BD">
        <w:rPr>
          <w:rFonts w:ascii="Times New Roman" w:eastAsia="Times New Roman" w:hAnsi="Times New Roman" w:cs="Times New Roman"/>
          <w:sz w:val="28"/>
          <w:szCs w:val="28"/>
          <w:lang w:val="vi-VN"/>
        </w:rPr>
        <w:t>Cơ quan có thẩm quyền</w:t>
      </w:r>
      <w:r w:rsidR="00051E34" w:rsidRPr="006835BD">
        <w:rPr>
          <w:rFonts w:ascii="Times New Roman" w:eastAsia="Times New Roman" w:hAnsi="Times New Roman" w:cs="Times New Roman"/>
          <w:sz w:val="28"/>
          <w:szCs w:val="28"/>
          <w:lang w:val="vi-VN"/>
        </w:rPr>
        <w:t xml:space="preserve"> </w:t>
      </w:r>
      <w:r w:rsidR="006E1667" w:rsidRPr="006835BD">
        <w:rPr>
          <w:rFonts w:ascii="Times New Roman" w:hAnsi="Times New Roman" w:cs="Times New Roman"/>
          <w:sz w:val="28"/>
          <w:szCs w:val="28"/>
          <w:lang w:val="vi-VN"/>
        </w:rPr>
        <w:t xml:space="preserve">những </w:t>
      </w:r>
      <w:r w:rsidR="00051E34" w:rsidRPr="006835BD">
        <w:rPr>
          <w:rFonts w:ascii="Times New Roman" w:hAnsi="Times New Roman" w:cs="Times New Roman"/>
          <w:sz w:val="28"/>
          <w:szCs w:val="28"/>
          <w:lang w:val="vi-VN"/>
        </w:rPr>
        <w:t>nội dung sau</w:t>
      </w:r>
      <w:r w:rsidR="006E1667" w:rsidRPr="006835BD">
        <w:rPr>
          <w:rFonts w:ascii="Times New Roman" w:hAnsi="Times New Roman" w:cs="Times New Roman"/>
          <w:sz w:val="28"/>
          <w:szCs w:val="28"/>
          <w:lang w:val="vi-VN"/>
        </w:rPr>
        <w:t xml:space="preserve"> đây:</w:t>
      </w:r>
    </w:p>
    <w:p w14:paraId="09C36C06" w14:textId="310E8CE0" w:rsidR="00536C66" w:rsidRPr="006835BD" w:rsidRDefault="00305709" w:rsidP="00536C66">
      <w:pPr>
        <w:pStyle w:val="ListParagraph"/>
        <w:numPr>
          <w:ilvl w:val="1"/>
          <w:numId w:val="15"/>
        </w:numPr>
        <w:tabs>
          <w:tab w:val="left" w:pos="567"/>
        </w:tabs>
        <w:spacing w:line="240" w:lineRule="auto"/>
        <w:jc w:val="both"/>
        <w:rPr>
          <w:rFonts w:ascii="Times New Roman" w:eastAsia="Times New Roman" w:hAnsi="Times New Roman" w:cs="Times New Roman"/>
          <w:b/>
          <w:bCs/>
          <w:i/>
          <w:iCs/>
          <w:sz w:val="28"/>
          <w:szCs w:val="28"/>
          <w:lang w:val="vi-VN"/>
        </w:rPr>
      </w:pPr>
      <w:r w:rsidRPr="006835BD">
        <w:rPr>
          <w:rFonts w:ascii="Times New Roman" w:eastAsia="Times New Roman" w:hAnsi="Times New Roman" w:cs="Times New Roman"/>
          <w:b/>
          <w:bCs/>
          <w:i/>
          <w:iCs/>
          <w:sz w:val="28"/>
          <w:szCs w:val="28"/>
          <w:lang w:val="vi-VN"/>
        </w:rPr>
        <w:t xml:space="preserve"> </w:t>
      </w:r>
      <w:r w:rsidR="00536C66" w:rsidRPr="006835BD">
        <w:rPr>
          <w:rFonts w:ascii="Times New Roman" w:eastAsia="Times New Roman" w:hAnsi="Times New Roman" w:cs="Times New Roman"/>
          <w:b/>
          <w:bCs/>
          <w:i/>
          <w:iCs/>
          <w:sz w:val="28"/>
          <w:szCs w:val="28"/>
          <w:lang w:val="vi-VN"/>
        </w:rPr>
        <w:t>Rủi ro về thẩm quyền phê duyệt chủ trương đầu tư</w:t>
      </w:r>
    </w:p>
    <w:p w14:paraId="2B518EB6" w14:textId="759494A8" w:rsidR="00874C9F" w:rsidRPr="007379FF" w:rsidRDefault="00536C66" w:rsidP="00536C66">
      <w:pPr>
        <w:pStyle w:val="ListParagraph"/>
        <w:tabs>
          <w:tab w:val="left" w:pos="567"/>
        </w:tabs>
        <w:spacing w:line="240" w:lineRule="auto"/>
        <w:ind w:left="0"/>
        <w:jc w:val="both"/>
        <w:rPr>
          <w:rFonts w:ascii="Times New Roman" w:eastAsia="Times New Roman" w:hAnsi="Times New Roman" w:cs="Times New Roman"/>
          <w:sz w:val="28"/>
          <w:szCs w:val="28"/>
          <w:lang w:val="en-US"/>
        </w:rPr>
      </w:pPr>
      <w:r w:rsidRPr="006835BD">
        <w:rPr>
          <w:rFonts w:ascii="Times New Roman" w:eastAsia="Times New Roman" w:hAnsi="Times New Roman" w:cs="Times New Roman"/>
          <w:b/>
          <w:bCs/>
          <w:i/>
          <w:iCs/>
          <w:sz w:val="28"/>
          <w:szCs w:val="28"/>
          <w:lang w:val="vi-VN"/>
        </w:rPr>
        <w:tab/>
      </w:r>
      <w:r w:rsidR="00844520" w:rsidRPr="006835BD">
        <w:rPr>
          <w:rFonts w:ascii="Times New Roman" w:eastAsia="Times New Roman" w:hAnsi="Times New Roman" w:cs="Times New Roman"/>
          <w:sz w:val="28"/>
          <w:szCs w:val="28"/>
          <w:lang w:val="vi-VN"/>
        </w:rPr>
        <w:t xml:space="preserve">Làm rõ các </w:t>
      </w:r>
      <w:r w:rsidR="005B0823" w:rsidRPr="006835BD">
        <w:rPr>
          <w:rFonts w:ascii="Times New Roman" w:eastAsia="Times New Roman" w:hAnsi="Times New Roman" w:cs="Times New Roman"/>
          <w:sz w:val="28"/>
          <w:szCs w:val="28"/>
          <w:lang w:val="vi-VN"/>
        </w:rPr>
        <w:t>Căn cứ pháp lý</w:t>
      </w:r>
      <w:r w:rsidR="00874C9F" w:rsidRPr="006835BD">
        <w:rPr>
          <w:rFonts w:ascii="Times New Roman" w:eastAsia="Times New Roman" w:hAnsi="Times New Roman" w:cs="Times New Roman"/>
          <w:sz w:val="28"/>
          <w:szCs w:val="28"/>
          <w:lang w:val="vi-VN"/>
        </w:rPr>
        <w:t xml:space="preserve"> việc dự án đầu tư xây dựng Trục đại lộ cảnh quan sông Hồng có phải là dự án quan trọng quốc gia, trọng điểm quốc gia theo nghị quyết của Quốc hội, nghị quyết của Chính phủ </w:t>
      </w:r>
      <w:r w:rsidR="005B0823" w:rsidRPr="006835BD">
        <w:rPr>
          <w:rFonts w:ascii="Times New Roman" w:eastAsia="Times New Roman" w:hAnsi="Times New Roman" w:cs="Times New Roman"/>
          <w:sz w:val="28"/>
          <w:szCs w:val="28"/>
          <w:lang w:val="vi-VN"/>
        </w:rPr>
        <w:t xml:space="preserve">để </w:t>
      </w:r>
      <w:r w:rsidR="008B5685" w:rsidRPr="006835BD">
        <w:rPr>
          <w:rFonts w:ascii="Times New Roman" w:eastAsia="Times New Roman" w:hAnsi="Times New Roman" w:cs="Times New Roman"/>
          <w:sz w:val="28"/>
          <w:szCs w:val="28"/>
          <w:lang w:val="vi-VN"/>
        </w:rPr>
        <w:t>Liên danh các nhà đầu tư đề nghị</w:t>
      </w:r>
      <w:r w:rsidR="005B0823" w:rsidRPr="006835BD">
        <w:rPr>
          <w:rFonts w:ascii="Times New Roman" w:eastAsia="Times New Roman" w:hAnsi="Times New Roman" w:cs="Times New Roman"/>
          <w:sz w:val="28"/>
          <w:szCs w:val="28"/>
          <w:lang w:val="vi-VN"/>
        </w:rPr>
        <w:t xml:space="preserve"> áp dụng </w:t>
      </w:r>
      <w:r w:rsidR="008B5685" w:rsidRPr="006835BD">
        <w:rPr>
          <w:rFonts w:ascii="Times New Roman" w:eastAsia="Times New Roman" w:hAnsi="Times New Roman" w:cs="Times New Roman"/>
          <w:sz w:val="28"/>
          <w:szCs w:val="28"/>
          <w:lang w:val="vi-VN"/>
        </w:rPr>
        <w:t>khoản 6 Điều 10 Nghị định 257/NĐ-CP ngày 08/10/2025</w:t>
      </w:r>
      <w:r w:rsidR="007379FF">
        <w:rPr>
          <w:rFonts w:ascii="Times New Roman" w:eastAsia="Times New Roman" w:hAnsi="Times New Roman" w:cs="Times New Roman"/>
          <w:sz w:val="28"/>
          <w:szCs w:val="28"/>
          <w:lang w:val="en-US"/>
        </w:rPr>
        <w:t>.</w:t>
      </w:r>
    </w:p>
    <w:p w14:paraId="4241655D" w14:textId="052BFEF2" w:rsidR="00081E2E" w:rsidRPr="006835BD" w:rsidRDefault="00DF7FFC" w:rsidP="0065311E">
      <w:pPr>
        <w:spacing w:after="0" w:line="240" w:lineRule="auto"/>
        <w:ind w:firstLine="142"/>
        <w:jc w:val="both"/>
        <w:rPr>
          <w:rFonts w:ascii="Times New Roman" w:hAnsi="Times New Roman" w:cs="Times New Roman"/>
          <w:sz w:val="28"/>
          <w:szCs w:val="28"/>
          <w:lang w:val="vi-VN"/>
        </w:rPr>
      </w:pPr>
      <w:r w:rsidRPr="006835BD">
        <w:rPr>
          <w:rFonts w:ascii="Times New Roman" w:hAnsi="Times New Roman" w:cs="Times New Roman"/>
          <w:b/>
          <w:bCs/>
          <w:sz w:val="28"/>
          <w:szCs w:val="28"/>
          <w:lang w:val="vi-VN"/>
        </w:rPr>
        <w:t>Về nguyên tắc:</w:t>
      </w:r>
      <w:r w:rsidRPr="006835BD">
        <w:rPr>
          <w:rFonts w:ascii="Times New Roman" w:hAnsi="Times New Roman" w:cs="Times New Roman"/>
          <w:sz w:val="28"/>
          <w:szCs w:val="28"/>
          <w:lang w:val="vi-VN"/>
        </w:rPr>
        <w:t xml:space="preserve"> Với quy mô và tác động đặc biệt lớn đến an ninh đê điều, thoát lũ của Thủ đô và tổng vốn đầu tư khổng lồ, dự án này phải do </w:t>
      </w:r>
      <w:r w:rsidRPr="006835BD">
        <w:rPr>
          <w:rFonts w:ascii="Times New Roman" w:hAnsi="Times New Roman" w:cs="Times New Roman"/>
          <w:b/>
          <w:bCs/>
          <w:sz w:val="28"/>
          <w:szCs w:val="28"/>
          <w:lang w:val="vi-VN"/>
        </w:rPr>
        <w:t>Quốc hội</w:t>
      </w:r>
      <w:r w:rsidRPr="006835BD">
        <w:rPr>
          <w:rFonts w:ascii="Times New Roman" w:hAnsi="Times New Roman" w:cs="Times New Roman"/>
          <w:sz w:val="28"/>
          <w:szCs w:val="28"/>
          <w:lang w:val="vi-VN"/>
        </w:rPr>
        <w:t xml:space="preserve"> quyết định chủ trương đầu tư.</w:t>
      </w:r>
      <w:r w:rsidR="00423F6A" w:rsidRPr="006835BD">
        <w:rPr>
          <w:rFonts w:ascii="Times New Roman" w:hAnsi="Times New Roman" w:cs="Times New Roman"/>
          <w:sz w:val="28"/>
          <w:szCs w:val="28"/>
          <w:lang w:val="vi-VN"/>
        </w:rPr>
        <w:t xml:space="preserve"> Tuy nhiên, </w:t>
      </w:r>
      <w:r w:rsidR="00BA27FE" w:rsidRPr="006835BD">
        <w:rPr>
          <w:rFonts w:ascii="Times New Roman" w:hAnsi="Times New Roman" w:cs="Times New Roman"/>
          <w:sz w:val="28"/>
          <w:szCs w:val="28"/>
          <w:lang w:val="vi-VN"/>
        </w:rPr>
        <w:t xml:space="preserve">theo như chúng tôi được biết </w:t>
      </w:r>
      <w:r w:rsidR="004D7B0D" w:rsidRPr="006835BD">
        <w:rPr>
          <w:rFonts w:ascii="Times New Roman" w:hAnsi="Times New Roman" w:cs="Times New Roman"/>
          <w:sz w:val="28"/>
          <w:szCs w:val="28"/>
          <w:lang w:val="vi-VN"/>
        </w:rPr>
        <w:t xml:space="preserve">thì </w:t>
      </w:r>
      <w:r w:rsidR="00423F6A" w:rsidRPr="006835BD">
        <w:rPr>
          <w:rFonts w:ascii="Times New Roman" w:hAnsi="Times New Roman" w:cs="Times New Roman"/>
          <w:sz w:val="28"/>
          <w:szCs w:val="28"/>
          <w:lang w:val="vi-VN"/>
        </w:rPr>
        <w:t xml:space="preserve">dự án đang được vận hành thông qua các </w:t>
      </w:r>
      <w:r w:rsidR="00423F6A" w:rsidRPr="006835BD">
        <w:rPr>
          <w:rFonts w:ascii="Times New Roman" w:hAnsi="Times New Roman" w:cs="Times New Roman"/>
          <w:b/>
          <w:bCs/>
          <w:sz w:val="28"/>
          <w:szCs w:val="28"/>
          <w:lang w:val="vi-VN"/>
        </w:rPr>
        <w:t>Nghị quyết của HĐND Thành phố Hà Nội</w:t>
      </w:r>
      <w:r w:rsidR="00423F6A" w:rsidRPr="006835BD">
        <w:rPr>
          <w:rFonts w:ascii="Times New Roman" w:hAnsi="Times New Roman" w:cs="Times New Roman"/>
          <w:sz w:val="28"/>
          <w:szCs w:val="28"/>
          <w:lang w:val="vi-VN"/>
        </w:rPr>
        <w:t xml:space="preserve"> (Nghị quyết 498/NQ-HĐND).</w:t>
      </w:r>
      <w:r w:rsidR="00312068" w:rsidRPr="006835BD">
        <w:rPr>
          <w:rFonts w:ascii="Times New Roman" w:hAnsi="Times New Roman" w:cs="Times New Roman"/>
          <w:sz w:val="28"/>
          <w:szCs w:val="28"/>
          <w:lang w:val="vi-VN"/>
        </w:rPr>
        <w:t xml:space="preserve"> </w:t>
      </w:r>
    </w:p>
    <w:p w14:paraId="26F74A49" w14:textId="60580BEB" w:rsidR="002630B0" w:rsidRPr="006835BD" w:rsidRDefault="002630B0" w:rsidP="003456C8">
      <w:pPr>
        <w:pStyle w:val="ListParagraph"/>
        <w:numPr>
          <w:ilvl w:val="1"/>
          <w:numId w:val="15"/>
        </w:numPr>
        <w:spacing w:line="240" w:lineRule="auto"/>
        <w:ind w:left="0" w:firstLine="142"/>
        <w:jc w:val="both"/>
        <w:rPr>
          <w:rFonts w:ascii="Times New Roman" w:hAnsi="Times New Roman" w:cs="Times New Roman"/>
          <w:b/>
          <w:bCs/>
          <w:sz w:val="28"/>
          <w:szCs w:val="28"/>
          <w:lang w:val="vi-VN"/>
        </w:rPr>
      </w:pPr>
      <w:r w:rsidRPr="006835BD">
        <w:rPr>
          <w:rFonts w:ascii="Times New Roman" w:hAnsi="Times New Roman" w:cs="Times New Roman"/>
          <w:b/>
          <w:bCs/>
          <w:sz w:val="28"/>
          <w:szCs w:val="28"/>
          <w:lang w:val="vi-VN"/>
        </w:rPr>
        <w:t>Về năng lực tài chính của Nhà đầu tư</w:t>
      </w:r>
      <w:r w:rsidR="005E4B13" w:rsidRPr="006835BD">
        <w:rPr>
          <w:rFonts w:ascii="Times New Roman" w:hAnsi="Times New Roman" w:cs="Times New Roman"/>
          <w:b/>
          <w:bCs/>
          <w:sz w:val="28"/>
          <w:szCs w:val="28"/>
          <w:lang w:val="vi-VN"/>
        </w:rPr>
        <w:t xml:space="preserve">, </w:t>
      </w:r>
      <w:r w:rsidR="00F56723" w:rsidRPr="006835BD">
        <w:rPr>
          <w:rFonts w:ascii="Times New Roman" w:hAnsi="Times New Roman" w:cs="Times New Roman"/>
          <w:b/>
          <w:bCs/>
          <w:sz w:val="28"/>
          <w:szCs w:val="28"/>
          <w:lang w:val="vi-VN"/>
        </w:rPr>
        <w:t xml:space="preserve">chúng tôi </w:t>
      </w:r>
      <w:r w:rsidR="005E4B13" w:rsidRPr="006835BD">
        <w:rPr>
          <w:rFonts w:ascii="Times New Roman" w:hAnsi="Times New Roman" w:cs="Times New Roman"/>
          <w:b/>
          <w:bCs/>
          <w:sz w:val="28"/>
          <w:szCs w:val="28"/>
          <w:lang w:val="vi-VN"/>
        </w:rPr>
        <w:t>đề nghị:</w:t>
      </w:r>
    </w:p>
    <w:p w14:paraId="21BE82AF" w14:textId="5E9BD573" w:rsidR="00705099" w:rsidRPr="006835BD" w:rsidRDefault="00705099" w:rsidP="00573464">
      <w:pPr>
        <w:pStyle w:val="ListParagraph"/>
        <w:numPr>
          <w:ilvl w:val="0"/>
          <w:numId w:val="17"/>
        </w:numPr>
        <w:spacing w:line="240" w:lineRule="auto"/>
        <w:ind w:left="0" w:firstLine="426"/>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Xác nhận </w:t>
      </w:r>
      <w:r w:rsidR="00D42444" w:rsidRPr="006835BD">
        <w:rPr>
          <w:rFonts w:ascii="Times New Roman" w:hAnsi="Times New Roman" w:cs="Times New Roman"/>
          <w:sz w:val="28"/>
          <w:szCs w:val="28"/>
          <w:lang w:val="vi-VN"/>
        </w:rPr>
        <w:t xml:space="preserve">nộp </w:t>
      </w:r>
      <w:r w:rsidRPr="006835BD">
        <w:rPr>
          <w:rFonts w:ascii="Times New Roman" w:hAnsi="Times New Roman" w:cs="Times New Roman"/>
          <w:sz w:val="28"/>
          <w:szCs w:val="28"/>
          <w:lang w:val="vi-VN"/>
        </w:rPr>
        <w:t xml:space="preserve">cam kết bảo lãnh </w:t>
      </w:r>
      <w:r w:rsidR="008E6138" w:rsidRPr="006835BD">
        <w:rPr>
          <w:rFonts w:ascii="Times New Roman" w:hAnsi="Times New Roman" w:cs="Times New Roman"/>
          <w:sz w:val="28"/>
          <w:szCs w:val="28"/>
          <w:lang w:val="vi-VN"/>
        </w:rPr>
        <w:t xml:space="preserve">của </w:t>
      </w:r>
      <w:r w:rsidRPr="006835BD">
        <w:rPr>
          <w:rFonts w:ascii="Times New Roman" w:hAnsi="Times New Roman" w:cs="Times New Roman"/>
          <w:sz w:val="28"/>
          <w:szCs w:val="28"/>
          <w:lang w:val="vi-VN"/>
        </w:rPr>
        <w:t>ngân hàng</w:t>
      </w:r>
      <w:r w:rsidR="00F72446" w:rsidRPr="006835BD">
        <w:rPr>
          <w:rFonts w:ascii="Times New Roman" w:hAnsi="Times New Roman" w:cs="Times New Roman"/>
          <w:sz w:val="28"/>
          <w:szCs w:val="28"/>
          <w:lang w:val="vi-VN"/>
        </w:rPr>
        <w:t xml:space="preserve"> thương mại</w:t>
      </w:r>
      <w:r w:rsidRPr="006835BD">
        <w:rPr>
          <w:rFonts w:ascii="Times New Roman" w:hAnsi="Times New Roman" w:cs="Times New Roman"/>
          <w:sz w:val="28"/>
          <w:szCs w:val="28"/>
          <w:lang w:val="vi-VN"/>
        </w:rPr>
        <w:t xml:space="preserve"> đủ điều kiện theo </w:t>
      </w:r>
      <w:r w:rsidR="00B63A7A" w:rsidRPr="006835BD">
        <w:rPr>
          <w:rFonts w:ascii="Times New Roman" w:hAnsi="Times New Roman" w:cs="Times New Roman"/>
          <w:sz w:val="28"/>
          <w:szCs w:val="28"/>
          <w:lang w:val="vi-VN"/>
        </w:rPr>
        <w:t xml:space="preserve">Khoản 6 </w:t>
      </w:r>
      <w:r w:rsidRPr="006835BD">
        <w:rPr>
          <w:rFonts w:ascii="Times New Roman" w:hAnsi="Times New Roman" w:cs="Times New Roman"/>
          <w:sz w:val="28"/>
          <w:szCs w:val="28"/>
          <w:lang w:val="vi-VN"/>
        </w:rPr>
        <w:t>Điều 13</w:t>
      </w:r>
      <w:r w:rsidR="00B63A7A" w:rsidRPr="006835BD">
        <w:rPr>
          <w:rFonts w:ascii="Times New Roman" w:hAnsi="Times New Roman" w:cs="Times New Roman"/>
          <w:sz w:val="28"/>
          <w:szCs w:val="28"/>
          <w:lang w:val="vi-VN"/>
        </w:rPr>
        <w:t xml:space="preserve"> </w:t>
      </w:r>
      <w:r w:rsidRPr="006835BD">
        <w:rPr>
          <w:rFonts w:ascii="Times New Roman" w:hAnsi="Times New Roman" w:cs="Times New Roman"/>
          <w:sz w:val="28"/>
          <w:szCs w:val="28"/>
          <w:lang w:val="vi-VN"/>
        </w:rPr>
        <w:t xml:space="preserve">Nghị định </w:t>
      </w:r>
      <w:r w:rsidR="008F1A1F" w:rsidRPr="006835BD">
        <w:rPr>
          <w:rFonts w:ascii="Times New Roman" w:hAnsi="Times New Roman" w:cs="Times New Roman"/>
          <w:sz w:val="28"/>
          <w:szCs w:val="28"/>
          <w:lang w:val="vi-VN"/>
        </w:rPr>
        <w:t>số 257/2025/NĐ-CP</w:t>
      </w:r>
      <w:r w:rsidRPr="006835BD">
        <w:rPr>
          <w:rFonts w:ascii="Times New Roman" w:hAnsi="Times New Roman" w:cs="Times New Roman"/>
          <w:sz w:val="28"/>
          <w:szCs w:val="28"/>
          <w:lang w:val="vi-VN"/>
        </w:rPr>
        <w:t xml:space="preserve"> trước khi phê duyệt chủ trương</w:t>
      </w:r>
      <w:r w:rsidR="008F1A1F" w:rsidRPr="006835BD">
        <w:rPr>
          <w:rFonts w:ascii="Times New Roman" w:hAnsi="Times New Roman" w:cs="Times New Roman"/>
          <w:sz w:val="28"/>
          <w:szCs w:val="28"/>
          <w:lang w:val="vi-VN"/>
        </w:rPr>
        <w:t xml:space="preserve"> đầu tư</w:t>
      </w:r>
      <w:r w:rsidR="00BD4553" w:rsidRPr="006835BD">
        <w:rPr>
          <w:rFonts w:ascii="Times New Roman" w:hAnsi="Times New Roman" w:cs="Times New Roman"/>
          <w:sz w:val="28"/>
          <w:szCs w:val="28"/>
          <w:lang w:val="vi-VN"/>
        </w:rPr>
        <w:t xml:space="preserve">: cam kết nộp bảo lãnh của ngân hàng thương mại với </w:t>
      </w:r>
      <w:r w:rsidR="00BD4553" w:rsidRPr="006835BD">
        <w:rPr>
          <w:rFonts w:ascii="Times New Roman" w:hAnsi="Times New Roman" w:cs="Times New Roman"/>
          <w:b/>
          <w:bCs/>
          <w:sz w:val="28"/>
          <w:szCs w:val="28"/>
          <w:lang w:val="vi-VN"/>
        </w:rPr>
        <w:t>giá trị bảo lãnh tối thiểu bằng giá trị công trình BT tại quyết định phê duyệt dự toán công trình BT</w:t>
      </w:r>
      <w:r w:rsidR="00BD4553" w:rsidRPr="006835BD">
        <w:rPr>
          <w:rFonts w:ascii="Times New Roman" w:hAnsi="Times New Roman" w:cs="Times New Roman"/>
          <w:sz w:val="28"/>
          <w:szCs w:val="28"/>
          <w:lang w:val="vi-VN"/>
        </w:rPr>
        <w:t xml:space="preserve"> </w:t>
      </w:r>
      <w:r w:rsidR="00BD4553" w:rsidRPr="006835BD">
        <w:rPr>
          <w:rFonts w:ascii="Times New Roman" w:hAnsi="Times New Roman" w:cs="Times New Roman"/>
          <w:b/>
          <w:bCs/>
          <w:sz w:val="28"/>
          <w:szCs w:val="28"/>
          <w:lang w:val="vi-VN"/>
        </w:rPr>
        <w:t>để bảo lãnh nghĩa vụ triển khai công trình dự án BT theo cam kết quy định tại </w:t>
      </w:r>
      <w:bookmarkStart w:id="3" w:name="tc_35"/>
      <w:r w:rsidR="00BD4553" w:rsidRPr="006835BD">
        <w:rPr>
          <w:rFonts w:ascii="Times New Roman" w:hAnsi="Times New Roman" w:cs="Times New Roman"/>
          <w:b/>
          <w:bCs/>
          <w:sz w:val="28"/>
          <w:szCs w:val="28"/>
          <w:lang w:val="vi-VN"/>
        </w:rPr>
        <w:t>điểm d khoản 4 Điều 16 của Nghị định này</w:t>
      </w:r>
      <w:bookmarkEnd w:id="3"/>
      <w:r w:rsidRPr="006835BD">
        <w:rPr>
          <w:rFonts w:ascii="Times New Roman" w:hAnsi="Times New Roman" w:cs="Times New Roman"/>
          <w:sz w:val="28"/>
          <w:szCs w:val="28"/>
          <w:lang w:val="vi-VN"/>
        </w:rPr>
        <w:t>;</w:t>
      </w:r>
    </w:p>
    <w:p w14:paraId="0B58AB56" w14:textId="7ABA8975" w:rsidR="00F97CAD" w:rsidRPr="006835BD" w:rsidRDefault="00B90B68" w:rsidP="00573464">
      <w:pPr>
        <w:pStyle w:val="ListParagraph"/>
        <w:numPr>
          <w:ilvl w:val="0"/>
          <w:numId w:val="17"/>
        </w:numPr>
        <w:spacing w:line="240" w:lineRule="auto"/>
        <w:ind w:left="0" w:firstLine="426"/>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Công khai báo cáo tài chính </w:t>
      </w:r>
      <w:r w:rsidR="000027B9" w:rsidRPr="006835BD">
        <w:rPr>
          <w:rFonts w:ascii="Times New Roman" w:hAnsi="Times New Roman" w:cs="Times New Roman"/>
          <w:sz w:val="28"/>
          <w:szCs w:val="28"/>
          <w:lang w:val="vi-VN"/>
        </w:rPr>
        <w:t xml:space="preserve">đã được kiểm toán của 3 (ba) năm </w:t>
      </w:r>
      <w:r w:rsidRPr="006835BD">
        <w:rPr>
          <w:rFonts w:ascii="Times New Roman" w:hAnsi="Times New Roman" w:cs="Times New Roman"/>
          <w:sz w:val="28"/>
          <w:szCs w:val="28"/>
          <w:lang w:val="vi-VN"/>
        </w:rPr>
        <w:t>gần nhất của Nhà đầu tư</w:t>
      </w:r>
      <w:r w:rsidR="0094633A" w:rsidRPr="006835BD">
        <w:rPr>
          <w:rFonts w:ascii="Times New Roman" w:hAnsi="Times New Roman" w:cs="Times New Roman"/>
          <w:sz w:val="28"/>
          <w:szCs w:val="28"/>
          <w:lang w:val="vi-VN"/>
        </w:rPr>
        <w:t xml:space="preserve"> và</w:t>
      </w:r>
      <w:r w:rsidR="00390834" w:rsidRPr="006835BD">
        <w:rPr>
          <w:rFonts w:ascii="Times New Roman" w:hAnsi="Times New Roman" w:cs="Times New Roman"/>
          <w:sz w:val="28"/>
          <w:szCs w:val="28"/>
          <w:lang w:val="vi-VN"/>
        </w:rPr>
        <w:t xml:space="preserve"> </w:t>
      </w:r>
      <w:r w:rsidR="008D6848" w:rsidRPr="006835BD">
        <w:rPr>
          <w:rFonts w:ascii="Times New Roman" w:hAnsi="Times New Roman" w:cs="Times New Roman"/>
          <w:sz w:val="28"/>
          <w:szCs w:val="28"/>
          <w:lang w:val="vi-VN"/>
        </w:rPr>
        <w:t>l</w:t>
      </w:r>
      <w:r w:rsidR="00007B9C" w:rsidRPr="006835BD">
        <w:rPr>
          <w:rFonts w:ascii="Times New Roman" w:hAnsi="Times New Roman" w:cs="Times New Roman"/>
          <w:sz w:val="28"/>
          <w:szCs w:val="28"/>
          <w:lang w:val="vi-VN"/>
        </w:rPr>
        <w:t xml:space="preserve">àm rõ kế hoạch thành lập doanh nghiệp dự án PPP (vốn điều lệ, phân bổ cổ phần từng thành viên, tiến độ góp vốn </w:t>
      </w:r>
      <w:r w:rsidR="002078E0" w:rsidRPr="006835BD">
        <w:rPr>
          <w:rFonts w:ascii="Times New Roman" w:hAnsi="Times New Roman" w:cs="Times New Roman"/>
          <w:sz w:val="28"/>
          <w:szCs w:val="28"/>
          <w:lang w:val="vi-VN"/>
        </w:rPr>
        <w:t>chủ sở hữu</w:t>
      </w:r>
      <w:r w:rsidR="00007B9C" w:rsidRPr="006835BD">
        <w:rPr>
          <w:rFonts w:ascii="Times New Roman" w:hAnsi="Times New Roman" w:cs="Times New Roman"/>
          <w:sz w:val="28"/>
          <w:szCs w:val="28"/>
          <w:lang w:val="vi-VN"/>
        </w:rPr>
        <w:t xml:space="preserve"> theo giai đoạn); </w:t>
      </w:r>
    </w:p>
    <w:p w14:paraId="36D99FE2" w14:textId="058300E7" w:rsidR="00F97CAD" w:rsidRPr="006835BD" w:rsidRDefault="000F4438" w:rsidP="00573464">
      <w:pPr>
        <w:pStyle w:val="ListParagraph"/>
        <w:numPr>
          <w:ilvl w:val="0"/>
          <w:numId w:val="17"/>
        </w:numPr>
        <w:spacing w:line="240" w:lineRule="auto"/>
        <w:ind w:left="0" w:firstLine="426"/>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Đề nghị</w:t>
      </w:r>
      <w:r w:rsidR="001102C8" w:rsidRPr="006835BD">
        <w:rPr>
          <w:rFonts w:ascii="Times New Roman" w:hAnsi="Times New Roman" w:cs="Times New Roman"/>
          <w:sz w:val="28"/>
          <w:szCs w:val="28"/>
          <w:lang w:val="vi-VN"/>
        </w:rPr>
        <w:t xml:space="preserve"> nhà đầu tư xuất trình thư cam kết tín dụng hoặc hạn mức vay được ngân hàng xác nhận cho </w:t>
      </w:r>
      <w:r w:rsidR="008A4B9E" w:rsidRPr="006835BD">
        <w:rPr>
          <w:rFonts w:ascii="Times New Roman" w:hAnsi="Times New Roman" w:cs="Times New Roman"/>
          <w:sz w:val="28"/>
          <w:szCs w:val="28"/>
          <w:lang w:val="vi-VN"/>
        </w:rPr>
        <w:t>tổng</w:t>
      </w:r>
      <w:r w:rsidR="001102C8" w:rsidRPr="006835BD">
        <w:rPr>
          <w:rFonts w:ascii="Times New Roman" w:hAnsi="Times New Roman" w:cs="Times New Roman"/>
          <w:sz w:val="28"/>
          <w:szCs w:val="28"/>
          <w:lang w:val="vi-VN"/>
        </w:rPr>
        <w:t xml:space="preserve"> vốn huy động</w:t>
      </w:r>
      <w:r w:rsidR="005148D8" w:rsidRPr="006835BD">
        <w:rPr>
          <w:rFonts w:ascii="Times New Roman" w:hAnsi="Times New Roman" w:cs="Times New Roman"/>
          <w:sz w:val="28"/>
          <w:szCs w:val="28"/>
          <w:lang w:val="vi-VN"/>
        </w:rPr>
        <w:t xml:space="preserve"> cho toàn bộ dự án</w:t>
      </w:r>
      <w:r w:rsidR="00845251" w:rsidRPr="006835BD">
        <w:rPr>
          <w:rFonts w:ascii="Times New Roman" w:hAnsi="Times New Roman" w:cs="Times New Roman"/>
          <w:sz w:val="28"/>
          <w:szCs w:val="28"/>
          <w:lang w:val="vi-VN"/>
        </w:rPr>
        <w:t>.</w:t>
      </w:r>
    </w:p>
    <w:p w14:paraId="219202C1" w14:textId="7704A0C5" w:rsidR="00D03091" w:rsidRPr="006835BD" w:rsidRDefault="00AF6C7C" w:rsidP="00BC0802">
      <w:pPr>
        <w:pStyle w:val="ListParagraph"/>
        <w:numPr>
          <w:ilvl w:val="1"/>
          <w:numId w:val="15"/>
        </w:numPr>
        <w:spacing w:line="240" w:lineRule="auto"/>
        <w:jc w:val="both"/>
        <w:rPr>
          <w:rFonts w:ascii="Times New Roman" w:hAnsi="Times New Roman" w:cs="Times New Roman"/>
          <w:b/>
          <w:bCs/>
          <w:sz w:val="28"/>
          <w:szCs w:val="28"/>
          <w:lang w:val="vi-VN"/>
        </w:rPr>
      </w:pPr>
      <w:r w:rsidRPr="006835BD">
        <w:rPr>
          <w:rFonts w:ascii="Times New Roman" w:hAnsi="Times New Roman" w:cs="Times New Roman"/>
          <w:b/>
          <w:bCs/>
          <w:sz w:val="28"/>
          <w:szCs w:val="28"/>
          <w:lang w:val="vi-VN"/>
        </w:rPr>
        <w:t xml:space="preserve"> </w:t>
      </w:r>
      <w:r w:rsidR="00D923AF" w:rsidRPr="006835BD">
        <w:rPr>
          <w:rFonts w:ascii="Times New Roman" w:hAnsi="Times New Roman" w:cs="Times New Roman"/>
          <w:b/>
          <w:bCs/>
          <w:sz w:val="28"/>
          <w:szCs w:val="28"/>
          <w:lang w:val="vi-VN"/>
        </w:rPr>
        <w:t xml:space="preserve">Về </w:t>
      </w:r>
      <w:r w:rsidR="00F84A74" w:rsidRPr="006835BD">
        <w:rPr>
          <w:rFonts w:ascii="Times New Roman" w:hAnsi="Times New Roman" w:cs="Times New Roman"/>
          <w:b/>
          <w:bCs/>
          <w:sz w:val="28"/>
          <w:szCs w:val="28"/>
          <w:lang w:val="vi-VN"/>
        </w:rPr>
        <w:t>cơ sở pháp lý</w:t>
      </w:r>
      <w:r w:rsidR="00E97635" w:rsidRPr="006835BD">
        <w:rPr>
          <w:rFonts w:ascii="Times New Roman" w:hAnsi="Times New Roman" w:cs="Times New Roman"/>
          <w:b/>
          <w:bCs/>
          <w:sz w:val="28"/>
          <w:szCs w:val="28"/>
          <w:lang w:val="vi-VN"/>
        </w:rPr>
        <w:t>, ranh giới</w:t>
      </w:r>
      <w:r w:rsidR="00F84A74" w:rsidRPr="006835BD">
        <w:rPr>
          <w:rFonts w:ascii="Times New Roman" w:hAnsi="Times New Roman" w:cs="Times New Roman"/>
          <w:b/>
          <w:bCs/>
          <w:sz w:val="28"/>
          <w:szCs w:val="28"/>
          <w:lang w:val="vi-VN"/>
        </w:rPr>
        <w:t xml:space="preserve"> của </w:t>
      </w:r>
      <w:r w:rsidR="00D923AF" w:rsidRPr="006835BD">
        <w:rPr>
          <w:rFonts w:ascii="Times New Roman" w:hAnsi="Times New Roman" w:cs="Times New Roman"/>
          <w:b/>
          <w:bCs/>
          <w:sz w:val="28"/>
          <w:szCs w:val="28"/>
          <w:lang w:val="vi-VN"/>
        </w:rPr>
        <w:t>quỹ đất đối ứng</w:t>
      </w:r>
      <w:r w:rsidR="003E1A31" w:rsidRPr="006835BD">
        <w:rPr>
          <w:rFonts w:ascii="Times New Roman" w:hAnsi="Times New Roman" w:cs="Times New Roman"/>
          <w:b/>
          <w:bCs/>
          <w:sz w:val="28"/>
          <w:szCs w:val="28"/>
          <w:lang w:val="vi-VN"/>
        </w:rPr>
        <w:t xml:space="preserve"> </w:t>
      </w:r>
      <w:r w:rsidR="00BC0802" w:rsidRPr="006835BD">
        <w:rPr>
          <w:rFonts w:ascii="Times New Roman" w:hAnsi="Times New Roman" w:cs="Times New Roman"/>
          <w:b/>
          <w:bCs/>
          <w:sz w:val="28"/>
          <w:szCs w:val="28"/>
          <w:lang w:val="vi-VN"/>
        </w:rPr>
        <w:t>và định giá đất</w:t>
      </w:r>
    </w:p>
    <w:p w14:paraId="733ABE75" w14:textId="79671584" w:rsidR="00D923AF" w:rsidRPr="006835BD" w:rsidRDefault="00FD7284" w:rsidP="004F3759">
      <w:pPr>
        <w:pStyle w:val="ListParagraph"/>
        <w:numPr>
          <w:ilvl w:val="0"/>
          <w:numId w:val="17"/>
        </w:numPr>
        <w:spacing w:line="240" w:lineRule="auto"/>
        <w:ind w:left="0" w:firstLine="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Đề nghị </w:t>
      </w:r>
      <w:r w:rsidR="00665485" w:rsidRPr="006835BD">
        <w:rPr>
          <w:rFonts w:ascii="Times New Roman" w:hAnsi="Times New Roman" w:cs="Times New Roman"/>
          <w:sz w:val="28"/>
          <w:szCs w:val="28"/>
          <w:lang w:val="vi-VN"/>
        </w:rPr>
        <w:t xml:space="preserve">làm rõ cơ sở pháp lý xác định vị trí đất đối ứng sẽ được thanh toán cho Nhà đầu tư </w:t>
      </w:r>
      <w:r w:rsidRPr="006835BD">
        <w:rPr>
          <w:rFonts w:ascii="Times New Roman" w:hAnsi="Times New Roman" w:cs="Times New Roman"/>
          <w:sz w:val="28"/>
          <w:szCs w:val="28"/>
          <w:lang w:val="vi-VN"/>
        </w:rPr>
        <w:t>và</w:t>
      </w:r>
      <w:r w:rsidR="00530925" w:rsidRPr="006835BD">
        <w:rPr>
          <w:rFonts w:ascii="Times New Roman" w:hAnsi="Times New Roman" w:cs="Times New Roman"/>
          <w:sz w:val="28"/>
          <w:szCs w:val="28"/>
          <w:lang w:val="vi-VN"/>
        </w:rPr>
        <w:t xml:space="preserve"> </w:t>
      </w:r>
      <w:r w:rsidR="00501E0D" w:rsidRPr="006835BD">
        <w:rPr>
          <w:rFonts w:ascii="Times New Roman" w:hAnsi="Times New Roman" w:cs="Times New Roman"/>
          <w:sz w:val="28"/>
          <w:szCs w:val="28"/>
          <w:lang w:val="vi-VN"/>
        </w:rPr>
        <w:t>công khai tài liệu</w:t>
      </w:r>
      <w:r w:rsidR="00505856" w:rsidRPr="006835BD">
        <w:rPr>
          <w:rFonts w:ascii="Times New Roman" w:hAnsi="Times New Roman" w:cs="Times New Roman"/>
          <w:sz w:val="28"/>
          <w:szCs w:val="28"/>
          <w:lang w:val="vi-VN"/>
        </w:rPr>
        <w:t xml:space="preserve"> </w:t>
      </w:r>
      <w:r w:rsidR="00D6518E" w:rsidRPr="006835BD">
        <w:rPr>
          <w:rFonts w:ascii="Times New Roman" w:hAnsi="Times New Roman" w:cs="Times New Roman"/>
          <w:sz w:val="28"/>
          <w:szCs w:val="28"/>
          <w:lang w:val="vi-VN"/>
        </w:rPr>
        <w:t>xác định rõ</w:t>
      </w:r>
      <w:r w:rsidR="00DF45EC" w:rsidRPr="006835BD">
        <w:rPr>
          <w:rFonts w:ascii="Times New Roman" w:hAnsi="Times New Roman" w:cs="Times New Roman"/>
          <w:sz w:val="28"/>
          <w:szCs w:val="28"/>
          <w:lang w:val="vi-VN"/>
        </w:rPr>
        <w:t xml:space="preserve"> </w:t>
      </w:r>
      <w:r w:rsidRPr="006835BD">
        <w:rPr>
          <w:rFonts w:ascii="Times New Roman" w:hAnsi="Times New Roman" w:cs="Times New Roman"/>
          <w:sz w:val="28"/>
          <w:szCs w:val="28"/>
          <w:lang w:val="vi-VN"/>
        </w:rPr>
        <w:t xml:space="preserve">ranh giới </w:t>
      </w:r>
      <w:r w:rsidR="00DF45EC" w:rsidRPr="006835BD">
        <w:rPr>
          <w:rFonts w:ascii="Times New Roman" w:hAnsi="Times New Roman" w:cs="Times New Roman"/>
          <w:sz w:val="28"/>
          <w:szCs w:val="28"/>
          <w:lang w:val="vi-VN"/>
        </w:rPr>
        <w:t xml:space="preserve">vị trí </w:t>
      </w:r>
      <w:r w:rsidR="0028730D" w:rsidRPr="006835BD">
        <w:rPr>
          <w:rFonts w:ascii="Times New Roman" w:hAnsi="Times New Roman" w:cs="Times New Roman"/>
          <w:sz w:val="28"/>
          <w:szCs w:val="28"/>
          <w:lang w:val="vi-VN"/>
        </w:rPr>
        <w:t xml:space="preserve">các </w:t>
      </w:r>
      <w:r w:rsidRPr="006835BD">
        <w:rPr>
          <w:rFonts w:ascii="Times New Roman" w:hAnsi="Times New Roman" w:cs="Times New Roman"/>
          <w:sz w:val="28"/>
          <w:szCs w:val="28"/>
          <w:lang w:val="vi-VN"/>
        </w:rPr>
        <w:t>quỹ đất đối ứng</w:t>
      </w:r>
      <w:r w:rsidR="004311E3" w:rsidRPr="006835BD">
        <w:rPr>
          <w:rFonts w:ascii="Times New Roman" w:hAnsi="Times New Roman" w:cs="Times New Roman"/>
          <w:sz w:val="28"/>
          <w:szCs w:val="28"/>
          <w:lang w:val="vi-VN"/>
        </w:rPr>
        <w:t>.</w:t>
      </w:r>
      <w:r w:rsidR="0013776D" w:rsidRPr="006835BD">
        <w:rPr>
          <w:rFonts w:ascii="Times New Roman" w:hAnsi="Times New Roman" w:cs="Times New Roman"/>
          <w:sz w:val="28"/>
          <w:szCs w:val="28"/>
          <w:lang w:val="vi-VN"/>
        </w:rPr>
        <w:t xml:space="preserve"> </w:t>
      </w:r>
      <w:r w:rsidR="00A642FF" w:rsidRPr="006835BD">
        <w:rPr>
          <w:rFonts w:ascii="Times New Roman" w:hAnsi="Times New Roman" w:cs="Times New Roman"/>
          <w:b/>
          <w:bCs/>
          <w:i/>
          <w:iCs/>
          <w:sz w:val="28"/>
          <w:szCs w:val="28"/>
          <w:lang w:val="vi-VN"/>
        </w:rPr>
        <w:t>Căn cứ</w:t>
      </w:r>
      <w:r w:rsidR="00A642FF" w:rsidRPr="006835BD">
        <w:rPr>
          <w:rFonts w:ascii="Times New Roman" w:hAnsi="Times New Roman" w:cs="Times New Roman"/>
          <w:b/>
          <w:bCs/>
          <w:sz w:val="28"/>
          <w:szCs w:val="28"/>
          <w:lang w:val="vi-VN"/>
        </w:rPr>
        <w:t xml:space="preserve"> </w:t>
      </w:r>
      <w:r w:rsidR="004732F0" w:rsidRPr="006835BD">
        <w:rPr>
          <w:rFonts w:ascii="Times New Roman" w:eastAsia="Times New Roman" w:hAnsi="Times New Roman" w:cs="Times New Roman"/>
          <w:i/>
          <w:sz w:val="28"/>
          <w:szCs w:val="28"/>
          <w:lang w:val="vi-VN"/>
        </w:rPr>
        <w:lastRenderedPageBreak/>
        <w:t>Khoản 2 Điều 14</w:t>
      </w:r>
      <w:r w:rsidR="0063202D" w:rsidRPr="006835BD">
        <w:rPr>
          <w:rFonts w:ascii="Times New Roman" w:eastAsia="Times New Roman" w:hAnsi="Times New Roman" w:cs="Times New Roman"/>
          <w:i/>
          <w:sz w:val="28"/>
          <w:szCs w:val="28"/>
          <w:lang w:val="vi-VN"/>
        </w:rPr>
        <w:t>,</w:t>
      </w:r>
      <w:r w:rsidR="004732F0" w:rsidRPr="006835BD">
        <w:rPr>
          <w:rFonts w:ascii="Times New Roman" w:eastAsia="Times New Roman" w:hAnsi="Times New Roman" w:cs="Times New Roman"/>
          <w:i/>
          <w:sz w:val="28"/>
          <w:szCs w:val="28"/>
          <w:lang w:val="vi-VN"/>
        </w:rPr>
        <w:t xml:space="preserve"> khoản 3 Điều 32</w:t>
      </w:r>
      <w:r w:rsidR="0063202D" w:rsidRPr="006835BD">
        <w:rPr>
          <w:rFonts w:ascii="Times New Roman" w:eastAsia="Times New Roman" w:hAnsi="Times New Roman" w:cs="Times New Roman"/>
          <w:i/>
          <w:sz w:val="28"/>
          <w:szCs w:val="28"/>
          <w:lang w:val="vi-VN"/>
        </w:rPr>
        <w:t>, Điều 53</w:t>
      </w:r>
      <w:r w:rsidR="004732F0" w:rsidRPr="006835BD">
        <w:rPr>
          <w:rFonts w:ascii="Times New Roman" w:eastAsia="Times New Roman" w:hAnsi="Times New Roman" w:cs="Times New Roman"/>
          <w:i/>
          <w:sz w:val="28"/>
          <w:szCs w:val="28"/>
          <w:lang w:val="vi-VN"/>
        </w:rPr>
        <w:t xml:space="preserve"> </w:t>
      </w:r>
      <w:r w:rsidR="004732F0" w:rsidRPr="006835BD">
        <w:rPr>
          <w:rFonts w:ascii="Times New Roman" w:eastAsia="Times New Roman" w:hAnsi="Times New Roman" w:cs="Times New Roman"/>
          <w:b/>
          <w:bCs/>
          <w:i/>
          <w:sz w:val="28"/>
          <w:szCs w:val="28"/>
          <w:lang w:val="vi-VN"/>
        </w:rPr>
        <w:t>Hiến pháp</w:t>
      </w:r>
      <w:r w:rsidR="004732F0" w:rsidRPr="006835BD">
        <w:rPr>
          <w:rFonts w:ascii="Times New Roman" w:eastAsia="Times New Roman" w:hAnsi="Times New Roman" w:cs="Times New Roman"/>
          <w:i/>
          <w:sz w:val="28"/>
          <w:szCs w:val="28"/>
          <w:lang w:val="vi-VN"/>
        </w:rPr>
        <w:t xml:space="preserve"> nước CHXHCN Việt Nam 2013</w:t>
      </w:r>
      <w:r w:rsidR="0063202D" w:rsidRPr="006835BD">
        <w:rPr>
          <w:rFonts w:ascii="Times New Roman" w:eastAsia="Times New Roman" w:hAnsi="Times New Roman" w:cs="Times New Roman"/>
          <w:i/>
          <w:sz w:val="28"/>
          <w:szCs w:val="28"/>
          <w:lang w:val="vi-VN"/>
        </w:rPr>
        <w:t xml:space="preserve">, </w:t>
      </w:r>
      <w:r w:rsidR="00C912ED" w:rsidRPr="006835BD">
        <w:rPr>
          <w:rFonts w:ascii="Times New Roman" w:eastAsia="Times New Roman" w:hAnsi="Times New Roman" w:cs="Times New Roman"/>
          <w:i/>
          <w:sz w:val="28"/>
          <w:szCs w:val="28"/>
          <w:lang w:val="vi-VN"/>
        </w:rPr>
        <w:t xml:space="preserve">và </w:t>
      </w:r>
      <w:r w:rsidR="00A642FF" w:rsidRPr="006835BD">
        <w:rPr>
          <w:rFonts w:ascii="Times New Roman" w:hAnsi="Times New Roman" w:cs="Times New Roman"/>
          <w:b/>
          <w:bCs/>
          <w:i/>
          <w:iCs/>
          <w:sz w:val="28"/>
          <w:szCs w:val="28"/>
          <w:lang w:val="vi-VN"/>
        </w:rPr>
        <w:t>Điều 79 Luật Đất đai 2024</w:t>
      </w:r>
      <w:r w:rsidR="00A642FF" w:rsidRPr="006835BD">
        <w:rPr>
          <w:rFonts w:ascii="Times New Roman" w:hAnsi="Times New Roman" w:cs="Times New Roman"/>
          <w:b/>
          <w:bCs/>
          <w:sz w:val="28"/>
          <w:szCs w:val="28"/>
          <w:lang w:val="vi-VN"/>
        </w:rPr>
        <w:t>, chúng tôi đề nghị l</w:t>
      </w:r>
      <w:r w:rsidR="00D923AF" w:rsidRPr="006835BD">
        <w:rPr>
          <w:rFonts w:ascii="Times New Roman" w:hAnsi="Times New Roman" w:cs="Times New Roman"/>
          <w:b/>
          <w:bCs/>
          <w:sz w:val="28"/>
          <w:szCs w:val="28"/>
          <w:lang w:val="vi-VN"/>
        </w:rPr>
        <w:t>àm rõ tính pháp lý của việc thu hồi đất ổn định để phục vụ hợp đồng BT</w:t>
      </w:r>
      <w:r w:rsidR="00BF6A9C" w:rsidRPr="006835BD">
        <w:rPr>
          <w:rFonts w:ascii="Times New Roman" w:hAnsi="Times New Roman" w:cs="Times New Roman"/>
          <w:b/>
          <w:bCs/>
          <w:sz w:val="28"/>
          <w:szCs w:val="28"/>
          <w:lang w:val="vi-VN"/>
        </w:rPr>
        <w:t xml:space="preserve">: </w:t>
      </w:r>
      <w:r w:rsidR="00C205DD" w:rsidRPr="006835BD">
        <w:rPr>
          <w:rFonts w:ascii="Times New Roman" w:hAnsi="Times New Roman" w:cs="Times New Roman"/>
          <w:sz w:val="28"/>
          <w:szCs w:val="28"/>
          <w:lang w:val="vi-VN"/>
        </w:rPr>
        <w:t xml:space="preserve">Nếu thu hồi </w:t>
      </w:r>
      <w:r w:rsidR="00EE6C04" w:rsidRPr="006835BD">
        <w:rPr>
          <w:rFonts w:ascii="Times New Roman" w:hAnsi="Times New Roman" w:cs="Times New Roman"/>
          <w:sz w:val="28"/>
          <w:szCs w:val="28"/>
          <w:lang w:val="vi-VN"/>
        </w:rPr>
        <w:t xml:space="preserve">đất </w:t>
      </w:r>
      <w:r w:rsidR="00C205DD" w:rsidRPr="006835BD">
        <w:rPr>
          <w:rFonts w:ascii="Times New Roman" w:hAnsi="Times New Roman" w:cs="Times New Roman"/>
          <w:sz w:val="28"/>
          <w:szCs w:val="28"/>
          <w:lang w:val="vi-VN"/>
        </w:rPr>
        <w:t>để xây dựng chính công trình hạ tầng (ví dụ: làm cầu</w:t>
      </w:r>
      <w:r w:rsidR="002E5C71" w:rsidRPr="006835BD">
        <w:rPr>
          <w:rFonts w:ascii="Times New Roman" w:hAnsi="Times New Roman" w:cs="Times New Roman"/>
          <w:sz w:val="28"/>
          <w:szCs w:val="28"/>
          <w:lang w:val="vi-VN"/>
        </w:rPr>
        <w:t>, đại lộ cảnh quan</w:t>
      </w:r>
      <w:r w:rsidR="00C205DD" w:rsidRPr="006835BD">
        <w:rPr>
          <w:rFonts w:ascii="Times New Roman" w:hAnsi="Times New Roman" w:cs="Times New Roman"/>
          <w:sz w:val="28"/>
          <w:szCs w:val="28"/>
          <w:lang w:val="vi-VN"/>
        </w:rPr>
        <w:t>)</w:t>
      </w:r>
      <w:r w:rsidR="00FC7E42" w:rsidRPr="006835BD">
        <w:rPr>
          <w:rFonts w:ascii="Times New Roman" w:hAnsi="Times New Roman" w:cs="Times New Roman"/>
          <w:sz w:val="28"/>
          <w:szCs w:val="28"/>
          <w:lang w:val="vi-VN"/>
        </w:rPr>
        <w:t xml:space="preserve"> </w:t>
      </w:r>
      <w:r w:rsidR="00C205DD" w:rsidRPr="006835BD">
        <w:rPr>
          <w:rFonts w:ascii="Times New Roman" w:hAnsi="Times New Roman" w:cs="Times New Roman"/>
          <w:sz w:val="28"/>
          <w:szCs w:val="28"/>
          <w:lang w:val="vi-VN"/>
        </w:rPr>
        <w:t>thì việc thu hồi là dự án hạ tầng công cộng.</w:t>
      </w:r>
      <w:r w:rsidR="00FC7E42" w:rsidRPr="006835BD">
        <w:rPr>
          <w:rFonts w:ascii="Times New Roman" w:hAnsi="Times New Roman" w:cs="Times New Roman"/>
          <w:sz w:val="28"/>
          <w:szCs w:val="28"/>
          <w:lang w:val="vi-VN"/>
        </w:rPr>
        <w:t xml:space="preserve"> </w:t>
      </w:r>
      <w:r w:rsidR="0076231F" w:rsidRPr="006835BD">
        <w:rPr>
          <w:rFonts w:ascii="Times New Roman" w:hAnsi="Times New Roman" w:cs="Times New Roman"/>
          <w:sz w:val="28"/>
          <w:szCs w:val="28"/>
          <w:lang w:val="vi-VN"/>
        </w:rPr>
        <w:t>Nhưng n</w:t>
      </w:r>
      <w:r w:rsidR="00FC7E42" w:rsidRPr="006835BD">
        <w:rPr>
          <w:rFonts w:ascii="Times New Roman" w:hAnsi="Times New Roman" w:cs="Times New Roman"/>
          <w:sz w:val="28"/>
          <w:szCs w:val="28"/>
          <w:lang w:val="vi-VN"/>
        </w:rPr>
        <w:t xml:space="preserve">ếu khu đất </w:t>
      </w:r>
      <w:r w:rsidR="004C29CF" w:rsidRPr="006835BD">
        <w:rPr>
          <w:rFonts w:ascii="Times New Roman" w:hAnsi="Times New Roman" w:cs="Times New Roman"/>
          <w:sz w:val="28"/>
          <w:szCs w:val="28"/>
          <w:lang w:val="vi-VN"/>
        </w:rPr>
        <w:t xml:space="preserve">cư dân đã sinh sống ổn định, lâu dài </w:t>
      </w:r>
      <w:r w:rsidR="00FC7E42" w:rsidRPr="006835BD">
        <w:rPr>
          <w:rFonts w:ascii="Times New Roman" w:hAnsi="Times New Roman" w:cs="Times New Roman"/>
          <w:sz w:val="28"/>
          <w:szCs w:val="28"/>
          <w:lang w:val="vi-VN"/>
        </w:rPr>
        <w:t xml:space="preserve">bị thu hồi </w:t>
      </w:r>
      <w:r w:rsidR="00FC7E42" w:rsidRPr="006835BD">
        <w:rPr>
          <w:rFonts w:ascii="Times New Roman" w:hAnsi="Times New Roman" w:cs="Times New Roman"/>
          <w:b/>
          <w:bCs/>
          <w:sz w:val="28"/>
          <w:szCs w:val="28"/>
          <w:lang w:val="vi-VN"/>
        </w:rPr>
        <w:t>để giao cho nhà đầu tư xây nhà cao tầng/đô thị thương mại</w:t>
      </w:r>
      <w:r w:rsidR="00FC7E42" w:rsidRPr="006835BD">
        <w:rPr>
          <w:rFonts w:ascii="Times New Roman" w:hAnsi="Times New Roman" w:cs="Times New Roman"/>
          <w:sz w:val="28"/>
          <w:szCs w:val="28"/>
          <w:lang w:val="vi-VN"/>
        </w:rPr>
        <w:t xml:space="preserve"> nhằm mục đích đối ứng cho nhà đầu tư, thì tính pháp lý </w:t>
      </w:r>
      <w:r w:rsidR="000F2D7D" w:rsidRPr="006835BD">
        <w:rPr>
          <w:rFonts w:ascii="Times New Roman" w:hAnsi="Times New Roman" w:cs="Times New Roman"/>
          <w:sz w:val="28"/>
          <w:szCs w:val="28"/>
          <w:lang w:val="vi-VN"/>
        </w:rPr>
        <w:t>có còn được đảm bảo không?</w:t>
      </w:r>
      <w:r w:rsidR="00FC7E42" w:rsidRPr="006835BD">
        <w:rPr>
          <w:rFonts w:ascii="Times New Roman" w:hAnsi="Times New Roman" w:cs="Times New Roman"/>
          <w:sz w:val="28"/>
          <w:szCs w:val="28"/>
          <w:lang w:val="vi-VN"/>
        </w:rPr>
        <w:t xml:space="preserve"> Nhà nước </w:t>
      </w:r>
      <w:r w:rsidR="00701ABE" w:rsidRPr="006835BD">
        <w:rPr>
          <w:rFonts w:ascii="Times New Roman" w:hAnsi="Times New Roman" w:cs="Times New Roman"/>
          <w:sz w:val="28"/>
          <w:szCs w:val="28"/>
          <w:lang w:val="vi-VN"/>
        </w:rPr>
        <w:t>có thể</w:t>
      </w:r>
      <w:r w:rsidR="00FC7E42" w:rsidRPr="006835BD">
        <w:rPr>
          <w:rFonts w:ascii="Times New Roman" w:hAnsi="Times New Roman" w:cs="Times New Roman"/>
          <w:sz w:val="28"/>
          <w:szCs w:val="28"/>
          <w:lang w:val="vi-VN"/>
        </w:rPr>
        <w:t xml:space="preserve"> giao đất</w:t>
      </w:r>
      <w:r w:rsidR="002442BA" w:rsidRPr="006835BD">
        <w:rPr>
          <w:rFonts w:ascii="Times New Roman" w:hAnsi="Times New Roman" w:cs="Times New Roman"/>
          <w:sz w:val="28"/>
          <w:szCs w:val="28"/>
          <w:lang w:val="vi-VN"/>
        </w:rPr>
        <w:t xml:space="preserve"> công</w:t>
      </w:r>
      <w:r w:rsidR="00FC7E42" w:rsidRPr="006835BD">
        <w:rPr>
          <w:rFonts w:ascii="Times New Roman" w:hAnsi="Times New Roman" w:cs="Times New Roman"/>
          <w:sz w:val="28"/>
          <w:szCs w:val="28"/>
          <w:lang w:val="vi-VN"/>
        </w:rPr>
        <w:t xml:space="preserve"> sạch hoặc đất đã được thu hồi đúng quy hoạch</w:t>
      </w:r>
      <w:r w:rsidR="00DE2FD4" w:rsidRPr="006835BD">
        <w:rPr>
          <w:rFonts w:ascii="Times New Roman" w:hAnsi="Times New Roman" w:cs="Times New Roman"/>
          <w:sz w:val="28"/>
          <w:szCs w:val="28"/>
          <w:lang w:val="vi-VN"/>
        </w:rPr>
        <w:t xml:space="preserve"> </w:t>
      </w:r>
      <w:r w:rsidR="00D451CB" w:rsidRPr="006835BD">
        <w:rPr>
          <w:rFonts w:ascii="Times New Roman" w:hAnsi="Times New Roman" w:cs="Times New Roman"/>
          <w:sz w:val="28"/>
          <w:szCs w:val="28"/>
          <w:lang w:val="vi-VN"/>
        </w:rPr>
        <w:t xml:space="preserve">tại các vị trí khác </w:t>
      </w:r>
      <w:r w:rsidR="00FC7E42" w:rsidRPr="006835BD">
        <w:rPr>
          <w:rFonts w:ascii="Times New Roman" w:hAnsi="Times New Roman" w:cs="Times New Roman"/>
          <w:sz w:val="28"/>
          <w:szCs w:val="28"/>
          <w:lang w:val="vi-VN"/>
        </w:rPr>
        <w:t>để làm dự án đối ứng</w:t>
      </w:r>
      <w:r w:rsidR="00116B05" w:rsidRPr="006835BD">
        <w:rPr>
          <w:rFonts w:ascii="Times New Roman" w:hAnsi="Times New Roman" w:cs="Times New Roman"/>
          <w:sz w:val="28"/>
          <w:szCs w:val="28"/>
          <w:lang w:val="vi-VN"/>
        </w:rPr>
        <w:t xml:space="preserve"> thay vì </w:t>
      </w:r>
      <w:r w:rsidR="00FC7E42" w:rsidRPr="006835BD">
        <w:rPr>
          <w:rFonts w:ascii="Times New Roman" w:hAnsi="Times New Roman" w:cs="Times New Roman"/>
          <w:sz w:val="28"/>
          <w:szCs w:val="28"/>
          <w:lang w:val="vi-VN"/>
        </w:rPr>
        <w:t xml:space="preserve">thu hồi đất đang ở ổn định của dân để </w:t>
      </w:r>
      <w:r w:rsidR="00A52A7E" w:rsidRPr="006835BD">
        <w:rPr>
          <w:rFonts w:ascii="Times New Roman" w:hAnsi="Times New Roman" w:cs="Times New Roman"/>
          <w:sz w:val="28"/>
          <w:szCs w:val="28"/>
          <w:lang w:val="vi-VN"/>
        </w:rPr>
        <w:t>đối ứng</w:t>
      </w:r>
      <w:r w:rsidR="00FC7E42" w:rsidRPr="006835BD">
        <w:rPr>
          <w:rFonts w:ascii="Times New Roman" w:hAnsi="Times New Roman" w:cs="Times New Roman"/>
          <w:sz w:val="28"/>
          <w:szCs w:val="28"/>
          <w:lang w:val="vi-VN"/>
        </w:rPr>
        <w:t xml:space="preserve"> cho doanh nghiệp.</w:t>
      </w:r>
    </w:p>
    <w:p w14:paraId="1EE9B53D" w14:textId="2E32357C" w:rsidR="006253F8" w:rsidRPr="006835BD" w:rsidRDefault="006253F8" w:rsidP="004F3759">
      <w:pPr>
        <w:pStyle w:val="ListParagraph"/>
        <w:numPr>
          <w:ilvl w:val="0"/>
          <w:numId w:val="17"/>
        </w:numPr>
        <w:spacing w:line="240" w:lineRule="auto"/>
        <w:ind w:left="0" w:firstLine="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Làm rõ căn cứ quy hoạch được phê duyệt cho phép đưa </w:t>
      </w:r>
      <w:r w:rsidR="001D5CA5" w:rsidRPr="006835BD">
        <w:rPr>
          <w:rFonts w:ascii="Times New Roman" w:hAnsi="Times New Roman" w:cs="Times New Roman"/>
          <w:sz w:val="28"/>
          <w:szCs w:val="28"/>
          <w:lang w:val="vi-VN"/>
        </w:rPr>
        <w:t>hơn hai nghìn</w:t>
      </w:r>
      <w:r w:rsidRPr="006835BD">
        <w:rPr>
          <w:rFonts w:ascii="Times New Roman" w:hAnsi="Times New Roman" w:cs="Times New Roman"/>
          <w:sz w:val="28"/>
          <w:szCs w:val="28"/>
          <w:lang w:val="vi-VN"/>
        </w:rPr>
        <w:t xml:space="preserve"> ha đất ngoài phân khu sông Hồng vào quỹ đất thanh toán</w:t>
      </w:r>
      <w:r w:rsidR="006146A7" w:rsidRPr="006835BD">
        <w:rPr>
          <w:rFonts w:ascii="Times New Roman" w:hAnsi="Times New Roman" w:cs="Times New Roman"/>
          <w:sz w:val="28"/>
          <w:szCs w:val="28"/>
          <w:lang w:val="vi-VN"/>
        </w:rPr>
        <w:t>.</w:t>
      </w:r>
    </w:p>
    <w:p w14:paraId="16AAE3C1" w14:textId="14E51D60" w:rsidR="005A5F1F" w:rsidRPr="006835BD" w:rsidRDefault="005A5F1F" w:rsidP="004F3759">
      <w:pPr>
        <w:pStyle w:val="ListParagraph"/>
        <w:numPr>
          <w:ilvl w:val="0"/>
          <w:numId w:val="17"/>
        </w:numPr>
        <w:spacing w:line="240" w:lineRule="auto"/>
        <w:ind w:left="0" w:firstLine="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Chúng tôi đề nghị </w:t>
      </w:r>
      <w:r w:rsidR="00BC1A3B" w:rsidRPr="006835BD">
        <w:rPr>
          <w:rFonts w:ascii="Times New Roman" w:hAnsi="Times New Roman" w:cs="Times New Roman"/>
          <w:sz w:val="28"/>
          <w:szCs w:val="28"/>
          <w:lang w:val="vi-VN"/>
        </w:rPr>
        <w:t xml:space="preserve">làm rõ căn cứ tính đơn giá đất đối ứng và </w:t>
      </w:r>
      <w:r w:rsidRPr="006835BD">
        <w:rPr>
          <w:rFonts w:ascii="Times New Roman" w:hAnsi="Times New Roman" w:cs="Times New Roman"/>
          <w:sz w:val="28"/>
          <w:szCs w:val="28"/>
          <w:lang w:val="vi-VN"/>
        </w:rPr>
        <w:t>thẩm định giá độc lập toàn bộ quỹ đất đối ứng theo đúng Bảng giá đất Hà Nội 2026 và công bố kết quả công khai.</w:t>
      </w:r>
    </w:p>
    <w:p w14:paraId="3C0FCAB8" w14:textId="0C78B8C3" w:rsidR="00AB32E4" w:rsidRPr="006835BD" w:rsidRDefault="006E1667" w:rsidP="00735FF5">
      <w:pPr>
        <w:pStyle w:val="ListParagraph"/>
        <w:numPr>
          <w:ilvl w:val="1"/>
          <w:numId w:val="15"/>
        </w:numPr>
        <w:spacing w:line="240" w:lineRule="auto"/>
        <w:ind w:left="0" w:firstLine="142"/>
        <w:jc w:val="both"/>
        <w:rPr>
          <w:rFonts w:ascii="Times New Roman" w:eastAsia="Times New Roman" w:hAnsi="Times New Roman" w:cs="Times New Roman"/>
          <w:b/>
          <w:bCs/>
          <w:i/>
          <w:iCs/>
          <w:sz w:val="28"/>
          <w:szCs w:val="28"/>
          <w:lang w:val="vi-VN"/>
        </w:rPr>
      </w:pPr>
      <w:r w:rsidRPr="006835BD">
        <w:rPr>
          <w:rFonts w:ascii="Times New Roman" w:eastAsia="Times New Roman" w:hAnsi="Times New Roman" w:cs="Times New Roman"/>
          <w:b/>
          <w:bCs/>
          <w:i/>
          <w:iCs/>
          <w:sz w:val="28"/>
          <w:szCs w:val="28"/>
          <w:lang w:val="vi-VN"/>
        </w:rPr>
        <w:t xml:space="preserve"> </w:t>
      </w:r>
      <w:r w:rsidR="00006495" w:rsidRPr="006835BD">
        <w:rPr>
          <w:rFonts w:ascii="Times New Roman" w:eastAsia="Times New Roman" w:hAnsi="Times New Roman" w:cs="Times New Roman"/>
          <w:b/>
          <w:bCs/>
          <w:i/>
          <w:iCs/>
          <w:sz w:val="28"/>
          <w:szCs w:val="28"/>
          <w:lang w:val="vi-VN"/>
        </w:rPr>
        <w:t>Lựa chọn giải pháp "Chỉnh trang đô thị tại chỗ"</w:t>
      </w:r>
      <w:r w:rsidR="004C2AD1" w:rsidRPr="006835BD">
        <w:rPr>
          <w:rFonts w:ascii="Times New Roman" w:eastAsia="Times New Roman" w:hAnsi="Times New Roman" w:cs="Times New Roman"/>
          <w:b/>
          <w:bCs/>
          <w:i/>
          <w:iCs/>
          <w:sz w:val="28"/>
          <w:szCs w:val="28"/>
          <w:lang w:val="vi-VN"/>
        </w:rPr>
        <w:t xml:space="preserve">, </w:t>
      </w:r>
      <w:r w:rsidRPr="006835BD">
        <w:rPr>
          <w:rFonts w:ascii="Times New Roman" w:eastAsia="Times New Roman" w:hAnsi="Times New Roman" w:cs="Times New Roman"/>
          <w:b/>
          <w:bCs/>
          <w:i/>
          <w:iCs/>
          <w:sz w:val="28"/>
          <w:szCs w:val="28"/>
          <w:lang w:val="vi-VN"/>
        </w:rPr>
        <w:t>hạn chế tối đa việc ảnh hưởng đến các khu dân cư hiện hữu</w:t>
      </w:r>
      <w:r w:rsidR="001C7DFA" w:rsidRPr="006835BD">
        <w:rPr>
          <w:rFonts w:ascii="Times New Roman" w:eastAsia="Times New Roman" w:hAnsi="Times New Roman" w:cs="Times New Roman"/>
          <w:b/>
          <w:bCs/>
          <w:i/>
          <w:iCs/>
          <w:sz w:val="28"/>
          <w:szCs w:val="28"/>
          <w:lang w:val="vi-VN"/>
        </w:rPr>
        <w:t xml:space="preserve"> và</w:t>
      </w:r>
      <w:r w:rsidRPr="006835BD">
        <w:rPr>
          <w:rFonts w:ascii="Times New Roman" w:eastAsia="Times New Roman" w:hAnsi="Times New Roman" w:cs="Times New Roman"/>
          <w:b/>
          <w:bCs/>
          <w:i/>
          <w:iCs/>
          <w:sz w:val="28"/>
          <w:szCs w:val="28"/>
          <w:lang w:val="vi-VN"/>
        </w:rPr>
        <w:t xml:space="preserve"> di dời trên diện rộng</w:t>
      </w:r>
      <w:r w:rsidR="00BC7D03" w:rsidRPr="006835BD">
        <w:rPr>
          <w:rFonts w:ascii="Times New Roman" w:eastAsia="Times New Roman" w:hAnsi="Times New Roman" w:cs="Times New Roman"/>
          <w:b/>
          <w:bCs/>
          <w:i/>
          <w:iCs/>
          <w:sz w:val="28"/>
          <w:szCs w:val="28"/>
          <w:lang w:val="vi-VN"/>
        </w:rPr>
        <w:t>.</w:t>
      </w:r>
    </w:p>
    <w:p w14:paraId="1D5FABD4" w14:textId="1980CA2F" w:rsidR="006E1667" w:rsidRPr="006835BD" w:rsidRDefault="00A24102" w:rsidP="004668E3">
      <w:pPr>
        <w:spacing w:after="0" w:line="240" w:lineRule="auto"/>
        <w:ind w:firstLine="36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Thay vì </w:t>
      </w:r>
      <w:r w:rsidR="006835BD" w:rsidRPr="006835BD">
        <w:rPr>
          <w:rFonts w:ascii="Times New Roman" w:hAnsi="Times New Roman" w:cs="Times New Roman"/>
          <w:sz w:val="28"/>
          <w:szCs w:val="28"/>
        </w:rPr>
        <w:t>Việc thống nhất di dời và quy hoạch toàn bộ khu dân cư ngoài đê</w:t>
      </w:r>
      <w:r w:rsidRPr="006835BD">
        <w:rPr>
          <w:rFonts w:ascii="Times New Roman" w:hAnsi="Times New Roman" w:cs="Times New Roman"/>
          <w:sz w:val="28"/>
          <w:szCs w:val="28"/>
          <w:lang w:val="vi-VN"/>
        </w:rPr>
        <w:t xml:space="preserve">, đề nghị ưu tiên phương án nâng cấp hạ tầng kỹ thuật, cải thiện cảnh quan môi trường đối với các khu dân cư ổn định, không nằm trong vùng lõi hạ tầng thiết yếu. </w:t>
      </w:r>
      <w:r w:rsidR="006E1667" w:rsidRPr="006835BD">
        <w:rPr>
          <w:rFonts w:ascii="Times New Roman" w:hAnsi="Times New Roman" w:cs="Times New Roman"/>
          <w:sz w:val="28"/>
          <w:szCs w:val="28"/>
          <w:lang w:val="vi-VN"/>
        </w:rPr>
        <w:t xml:space="preserve">Việc này </w:t>
      </w:r>
      <w:r w:rsidR="00A308CD" w:rsidRPr="006835BD">
        <w:rPr>
          <w:rFonts w:ascii="Times New Roman" w:hAnsi="Times New Roman" w:cs="Times New Roman"/>
          <w:sz w:val="28"/>
          <w:szCs w:val="28"/>
          <w:lang w:val="vi-VN"/>
        </w:rPr>
        <w:t xml:space="preserve">sẽ </w:t>
      </w:r>
      <w:r w:rsidR="006E1667" w:rsidRPr="006835BD">
        <w:rPr>
          <w:rFonts w:ascii="Times New Roman" w:hAnsi="Times New Roman" w:cs="Times New Roman"/>
          <w:sz w:val="28"/>
          <w:szCs w:val="28"/>
          <w:lang w:val="vi-VN"/>
        </w:rPr>
        <w:t>tránh lãng phí lớn về nguồn lực xã hội và giảm thiểu những xáo trộn không cần thiết đối với đời sống người dân. Theo đó, việc di dời cư dân chỉ nên được xem xét thực hiện trong một số trường hợp thật sự cần thiết, như: phục vụ xây dựng các công trình hạ tầng thiết yếu (cầu, công trình thoát lũ); đối với các khu vực có nguy cơ rủi ro lũ lụt cao</w:t>
      </w:r>
      <w:r w:rsidR="00863866" w:rsidRPr="006835BD">
        <w:rPr>
          <w:rFonts w:ascii="Times New Roman" w:hAnsi="Times New Roman" w:cs="Times New Roman"/>
          <w:sz w:val="28"/>
          <w:szCs w:val="28"/>
          <w:lang w:val="vi-VN"/>
        </w:rPr>
        <w:t>.</w:t>
      </w:r>
    </w:p>
    <w:p w14:paraId="29EBFC7D" w14:textId="51739D40" w:rsidR="000851E3" w:rsidRPr="006835BD" w:rsidRDefault="005E1884" w:rsidP="00735FF5">
      <w:pPr>
        <w:pStyle w:val="ListParagraph"/>
        <w:numPr>
          <w:ilvl w:val="1"/>
          <w:numId w:val="15"/>
        </w:numPr>
        <w:spacing w:line="240" w:lineRule="auto"/>
        <w:jc w:val="both"/>
        <w:rPr>
          <w:rFonts w:ascii="Times New Roman" w:eastAsia="Times New Roman" w:hAnsi="Times New Roman" w:cs="Times New Roman"/>
          <w:b/>
          <w:bCs/>
          <w:i/>
          <w:iCs/>
          <w:sz w:val="28"/>
          <w:szCs w:val="28"/>
          <w:lang w:val="vi-VN"/>
        </w:rPr>
      </w:pPr>
      <w:r w:rsidRPr="006835BD">
        <w:rPr>
          <w:rFonts w:ascii="Times New Roman" w:eastAsia="Times New Roman" w:hAnsi="Times New Roman" w:cs="Times New Roman"/>
          <w:b/>
          <w:bCs/>
          <w:i/>
          <w:iCs/>
          <w:sz w:val="28"/>
          <w:szCs w:val="28"/>
          <w:lang w:val="vi-VN"/>
        </w:rPr>
        <w:t xml:space="preserve"> </w:t>
      </w:r>
      <w:r w:rsidR="00A43F9C" w:rsidRPr="006835BD">
        <w:rPr>
          <w:rFonts w:ascii="Times New Roman" w:eastAsia="Times New Roman" w:hAnsi="Times New Roman" w:cs="Times New Roman"/>
          <w:b/>
          <w:bCs/>
          <w:i/>
          <w:iCs/>
          <w:sz w:val="28"/>
          <w:szCs w:val="28"/>
          <w:lang w:val="vi-VN"/>
        </w:rPr>
        <w:t>Giữ nguyên khu dân cư hiện hữu</w:t>
      </w:r>
      <w:r w:rsidR="00E230BA" w:rsidRPr="006835BD">
        <w:rPr>
          <w:rFonts w:ascii="Times New Roman" w:eastAsia="Times New Roman" w:hAnsi="Times New Roman" w:cs="Times New Roman"/>
          <w:b/>
          <w:bCs/>
          <w:i/>
          <w:iCs/>
          <w:sz w:val="28"/>
          <w:szCs w:val="28"/>
          <w:lang w:val="vi-VN"/>
        </w:rPr>
        <w:t>, chỉnh trang, tôn tạo và tích hợp hài hòa với dự án đại lộ sông Hồng.</w:t>
      </w:r>
      <w:r w:rsidR="000851E3" w:rsidRPr="006835BD">
        <w:rPr>
          <w:rFonts w:ascii="Times New Roman" w:eastAsia="Times New Roman" w:hAnsi="Times New Roman" w:cs="Times New Roman"/>
          <w:b/>
          <w:bCs/>
          <w:i/>
          <w:iCs/>
          <w:sz w:val="28"/>
          <w:szCs w:val="28"/>
          <w:lang w:val="vi-VN"/>
        </w:rPr>
        <w:t xml:space="preserve">  </w:t>
      </w:r>
    </w:p>
    <w:p w14:paraId="14E7174A" w14:textId="6399D701" w:rsidR="005E1884" w:rsidRPr="006835BD" w:rsidRDefault="000E63F8" w:rsidP="004668E3">
      <w:pPr>
        <w:spacing w:after="0" w:line="240" w:lineRule="auto"/>
        <w:ind w:firstLine="36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Tuyệt đối không chấp nhận việc xóa bỏ khu dân cư ổn định để nhường chỗ cho các khối cao tầng </w:t>
      </w:r>
      <w:r w:rsidRPr="006835BD">
        <w:rPr>
          <w:rFonts w:ascii="Times New Roman" w:hAnsi="Times New Roman" w:cs="Times New Roman"/>
          <w:b/>
          <w:bCs/>
          <w:sz w:val="28"/>
          <w:szCs w:val="28"/>
          <w:lang w:val="vi-VN"/>
        </w:rPr>
        <w:t xml:space="preserve">thương mại </w:t>
      </w:r>
      <w:r w:rsidRPr="006835BD">
        <w:rPr>
          <w:rFonts w:ascii="Times New Roman" w:hAnsi="Times New Roman" w:cs="Times New Roman"/>
          <w:sz w:val="28"/>
          <w:szCs w:val="28"/>
          <w:lang w:val="vi-VN"/>
        </w:rPr>
        <w:t xml:space="preserve">của doanh nghiệp. </w:t>
      </w:r>
      <w:r w:rsidR="005E1884" w:rsidRPr="006835BD">
        <w:rPr>
          <w:rFonts w:ascii="Times New Roman" w:hAnsi="Times New Roman" w:cs="Times New Roman"/>
          <w:sz w:val="28"/>
          <w:szCs w:val="28"/>
          <w:lang w:val="vi-VN"/>
        </w:rPr>
        <w:t xml:space="preserve">Đây là khu vực có quy hoạch nội bộ hoàn chỉnh, không vi phạm hành lang an toàn sông. Việc giữ lại khu dân cư này sẽ giúp giảm thiểu </w:t>
      </w:r>
      <w:r w:rsidR="00647692" w:rsidRPr="006835BD">
        <w:rPr>
          <w:rFonts w:ascii="Times New Roman" w:hAnsi="Times New Roman" w:cs="Times New Roman"/>
          <w:sz w:val="28"/>
          <w:szCs w:val="28"/>
          <w:lang w:val="vi-VN"/>
        </w:rPr>
        <w:t xml:space="preserve">tối đa </w:t>
      </w:r>
      <w:r w:rsidR="005E1884" w:rsidRPr="006835BD">
        <w:rPr>
          <w:rFonts w:ascii="Times New Roman" w:hAnsi="Times New Roman" w:cs="Times New Roman"/>
          <w:sz w:val="28"/>
          <w:szCs w:val="28"/>
          <w:lang w:val="vi-VN"/>
        </w:rPr>
        <w:t>chi phí giải phóng mặt bằng</w:t>
      </w:r>
      <w:r w:rsidR="0055051C" w:rsidRPr="006835BD">
        <w:rPr>
          <w:rFonts w:ascii="Times New Roman" w:hAnsi="Times New Roman" w:cs="Times New Roman"/>
          <w:sz w:val="28"/>
          <w:szCs w:val="28"/>
          <w:lang w:val="vi-VN"/>
        </w:rPr>
        <w:t xml:space="preserve"> và tránh lãng phí nguồn lực xã hội</w:t>
      </w:r>
      <w:r w:rsidR="005E1884" w:rsidRPr="006835BD">
        <w:rPr>
          <w:rFonts w:ascii="Times New Roman" w:hAnsi="Times New Roman" w:cs="Times New Roman"/>
          <w:sz w:val="28"/>
          <w:szCs w:val="28"/>
          <w:lang w:val="vi-VN"/>
        </w:rPr>
        <w:t>.</w:t>
      </w:r>
      <w:r w:rsidR="0077407B" w:rsidRPr="006835BD">
        <w:rPr>
          <w:rFonts w:ascii="Times New Roman" w:hAnsi="Times New Roman" w:cs="Times New Roman"/>
          <w:sz w:val="28"/>
          <w:szCs w:val="28"/>
          <w:lang w:val="vi-VN"/>
        </w:rPr>
        <w:t xml:space="preserve"> </w:t>
      </w:r>
    </w:p>
    <w:p w14:paraId="095AA05C" w14:textId="58713B9E" w:rsidR="00664AD6" w:rsidRPr="006835BD" w:rsidRDefault="00456668" w:rsidP="007019A6">
      <w:pPr>
        <w:pStyle w:val="ListParagraph"/>
        <w:numPr>
          <w:ilvl w:val="1"/>
          <w:numId w:val="15"/>
        </w:numPr>
        <w:spacing w:line="240" w:lineRule="auto"/>
        <w:jc w:val="both"/>
        <w:rPr>
          <w:rFonts w:ascii="Times New Roman" w:eastAsia="Times New Roman" w:hAnsi="Times New Roman" w:cs="Times New Roman"/>
          <w:b/>
          <w:bCs/>
          <w:i/>
          <w:iCs/>
          <w:sz w:val="28"/>
          <w:szCs w:val="28"/>
          <w:lang w:val="vi-VN"/>
        </w:rPr>
      </w:pPr>
      <w:r w:rsidRPr="006835BD">
        <w:rPr>
          <w:rFonts w:ascii="Times New Roman" w:eastAsia="Times New Roman" w:hAnsi="Times New Roman" w:cs="Times New Roman"/>
          <w:b/>
          <w:bCs/>
          <w:i/>
          <w:iCs/>
          <w:sz w:val="28"/>
          <w:szCs w:val="28"/>
          <w:lang w:val="vi-VN"/>
        </w:rPr>
        <w:t>Cơ chế chính sách đền bù tái định cư hợp lý cho các vị trí buộc phải giải tỏa</w:t>
      </w:r>
      <w:r w:rsidR="003E41AD" w:rsidRPr="006835BD">
        <w:rPr>
          <w:rFonts w:ascii="Times New Roman" w:eastAsia="Times New Roman" w:hAnsi="Times New Roman" w:cs="Times New Roman"/>
          <w:b/>
          <w:bCs/>
          <w:i/>
          <w:iCs/>
          <w:sz w:val="28"/>
          <w:szCs w:val="28"/>
          <w:lang w:val="vi-VN"/>
        </w:rPr>
        <w:t xml:space="preserve"> </w:t>
      </w:r>
    </w:p>
    <w:p w14:paraId="74C6A1D7" w14:textId="407CF383" w:rsidR="00664AD6" w:rsidRPr="006835BD" w:rsidRDefault="00664AD6" w:rsidP="00B82FDC">
      <w:pPr>
        <w:spacing w:before="40" w:after="40"/>
        <w:jc w:val="both"/>
        <w:rPr>
          <w:rFonts w:ascii="Times New Roman" w:hAnsi="Times New Roman" w:cs="Times New Roman"/>
          <w:sz w:val="28"/>
          <w:szCs w:val="28"/>
          <w:lang w:val="vi-VN"/>
        </w:rPr>
      </w:pPr>
      <w:r w:rsidRPr="006835BD">
        <w:rPr>
          <w:rFonts w:ascii="Times New Roman" w:hAnsi="Times New Roman" w:cs="Times New Roman"/>
          <w:b/>
          <w:i/>
          <w:sz w:val="28"/>
          <w:szCs w:val="28"/>
          <w:lang w:val="vi-VN"/>
        </w:rPr>
        <w:t xml:space="preserve">- </w:t>
      </w:r>
      <w:r w:rsidRPr="006835BD">
        <w:rPr>
          <w:rFonts w:ascii="Times New Roman" w:hAnsi="Times New Roman" w:cs="Times New Roman"/>
          <w:b/>
          <w:iCs/>
          <w:sz w:val="28"/>
          <w:szCs w:val="28"/>
          <w:lang w:val="vi-VN"/>
        </w:rPr>
        <w:t>Cơ chế hoán đổi “diện tích gấp đôi” tại các vùng ven, khu vực ngoại ô</w:t>
      </w:r>
      <w:r w:rsidRPr="006835BD">
        <w:rPr>
          <w:rFonts w:ascii="Times New Roman" w:hAnsi="Times New Roman" w:cs="Times New Roman"/>
          <w:sz w:val="28"/>
          <w:szCs w:val="28"/>
          <w:lang w:val="vi-VN"/>
        </w:rPr>
        <w:t xml:space="preserve"> đã được quy hoạch, cùng với đền bù tiền để tương xứng với giá thị trường mảnh đất dân bị di dời. Đồng thời, hỗ trợ chuyển đổi sinh kế: cần </w:t>
      </w:r>
      <w:r w:rsidRPr="006835BD">
        <w:rPr>
          <w:rFonts w:ascii="Times New Roman" w:hAnsi="Times New Roman" w:cs="Times New Roman"/>
          <w:b/>
          <w:iCs/>
          <w:sz w:val="28"/>
          <w:szCs w:val="28"/>
          <w:lang w:val="vi-VN"/>
        </w:rPr>
        <w:t>khoản tiền đền bù chênh lệch với giá thị trường nơi đất ở tài sản phải di dời và khoản tiền chi trả cho “chi phí vô hình”</w:t>
      </w:r>
      <w:r w:rsidRPr="006835BD">
        <w:rPr>
          <w:rFonts w:ascii="Times New Roman" w:hAnsi="Times New Roman" w:cs="Times New Roman"/>
          <w:sz w:val="28"/>
          <w:szCs w:val="28"/>
          <w:lang w:val="vi-VN"/>
        </w:rPr>
        <w:t xml:space="preserve"> như thay đổi nơi làm việc do đi lại quá xa, thay đổi trường học và những x</w:t>
      </w:r>
      <w:r w:rsidR="000812E0" w:rsidRPr="006835BD">
        <w:rPr>
          <w:rFonts w:ascii="Times New Roman" w:hAnsi="Times New Roman" w:cs="Times New Roman"/>
          <w:sz w:val="28"/>
          <w:szCs w:val="28"/>
          <w:lang w:val="vi-VN"/>
        </w:rPr>
        <w:t>áo</w:t>
      </w:r>
      <w:r w:rsidRPr="006835BD">
        <w:rPr>
          <w:rFonts w:ascii="Times New Roman" w:hAnsi="Times New Roman" w:cs="Times New Roman"/>
          <w:sz w:val="28"/>
          <w:szCs w:val="28"/>
          <w:lang w:val="vi-VN"/>
        </w:rPr>
        <w:t xml:space="preserve"> trộn tâm lý trong thời gian tái định cư.</w:t>
      </w:r>
    </w:p>
    <w:p w14:paraId="6038805C" w14:textId="1E196E95" w:rsidR="006821CB" w:rsidRPr="006835BD" w:rsidRDefault="00620C48" w:rsidP="00735FF5">
      <w:pPr>
        <w:pStyle w:val="ListParagraph"/>
        <w:numPr>
          <w:ilvl w:val="1"/>
          <w:numId w:val="15"/>
        </w:numPr>
        <w:spacing w:line="240" w:lineRule="auto"/>
        <w:jc w:val="both"/>
        <w:rPr>
          <w:rFonts w:ascii="Times New Roman" w:eastAsia="Times New Roman" w:hAnsi="Times New Roman" w:cs="Times New Roman"/>
          <w:b/>
          <w:bCs/>
          <w:i/>
          <w:iCs/>
          <w:sz w:val="28"/>
          <w:szCs w:val="28"/>
          <w:lang w:val="vi-VN"/>
        </w:rPr>
      </w:pPr>
      <w:r w:rsidRPr="006835BD">
        <w:rPr>
          <w:rFonts w:ascii="Times New Roman" w:eastAsia="Times New Roman" w:hAnsi="Times New Roman" w:cs="Times New Roman"/>
          <w:b/>
          <w:bCs/>
          <w:i/>
          <w:iCs/>
          <w:sz w:val="28"/>
          <w:szCs w:val="28"/>
          <w:lang w:val="vi-VN"/>
        </w:rPr>
        <w:t xml:space="preserve"> </w:t>
      </w:r>
      <w:r w:rsidR="0092325B" w:rsidRPr="006835BD">
        <w:rPr>
          <w:rFonts w:ascii="Times New Roman" w:eastAsia="Times New Roman" w:hAnsi="Times New Roman" w:cs="Times New Roman"/>
          <w:b/>
          <w:bCs/>
          <w:i/>
          <w:iCs/>
          <w:sz w:val="28"/>
          <w:szCs w:val="28"/>
          <w:lang w:val="vi-VN"/>
        </w:rPr>
        <w:t>Công khai và minh bạch thông tin quy hoạch</w:t>
      </w:r>
    </w:p>
    <w:p w14:paraId="49ECD508" w14:textId="3386873D" w:rsidR="001F48F2" w:rsidRPr="006835BD" w:rsidRDefault="00620A8A" w:rsidP="004668E3">
      <w:pPr>
        <w:spacing w:after="0" w:line="240" w:lineRule="auto"/>
        <w:ind w:firstLine="36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 xml:space="preserve">- </w:t>
      </w:r>
      <w:r w:rsidR="0092325B" w:rsidRPr="006835BD">
        <w:rPr>
          <w:rFonts w:ascii="Times New Roman" w:hAnsi="Times New Roman" w:cs="Times New Roman"/>
          <w:sz w:val="28"/>
          <w:szCs w:val="28"/>
          <w:lang w:val="vi-VN"/>
        </w:rPr>
        <w:t>Đề nghị cơ quan chức năng cung cấp đầy đủ các báo cáo đánh giá tác động thủy văn, địa chất và môi trường liên quan đến dự án để người dân được biết và giám sát theo đúng Luật Thực hiện dân chủ ở cơ sở</w:t>
      </w:r>
      <w:r w:rsidR="009F1A07" w:rsidRPr="006835BD">
        <w:rPr>
          <w:rFonts w:ascii="Times New Roman" w:hAnsi="Times New Roman" w:cs="Times New Roman"/>
          <w:sz w:val="28"/>
          <w:szCs w:val="28"/>
          <w:lang w:val="vi-VN"/>
        </w:rPr>
        <w:t>; c</w:t>
      </w:r>
      <w:r w:rsidR="003536F3" w:rsidRPr="006835BD">
        <w:rPr>
          <w:rFonts w:ascii="Times New Roman" w:hAnsi="Times New Roman" w:cs="Times New Roman"/>
          <w:b/>
          <w:bCs/>
          <w:sz w:val="28"/>
          <w:szCs w:val="28"/>
          <w:lang w:val="vi-VN"/>
        </w:rPr>
        <w:t>ông khai giải pháp đảm bảo an toàn thoát lũ</w:t>
      </w:r>
      <w:r w:rsidR="003536F3" w:rsidRPr="006835BD">
        <w:rPr>
          <w:rFonts w:ascii="Times New Roman" w:hAnsi="Times New Roman" w:cs="Times New Roman"/>
          <w:sz w:val="28"/>
          <w:szCs w:val="28"/>
          <w:lang w:val="vi-VN"/>
        </w:rPr>
        <w:t xml:space="preserve"> cho người dân và tài sản trong mùa mưa bão và trong trường hợp thời tiết bất lợi</w:t>
      </w:r>
      <w:r w:rsidR="009F1A07" w:rsidRPr="006835BD">
        <w:rPr>
          <w:rFonts w:ascii="Times New Roman" w:hAnsi="Times New Roman" w:cs="Times New Roman"/>
          <w:sz w:val="28"/>
          <w:szCs w:val="28"/>
          <w:lang w:val="vi-VN"/>
        </w:rPr>
        <w:t xml:space="preserve">; công khai </w:t>
      </w:r>
      <w:r w:rsidR="009F1A07" w:rsidRPr="006835BD">
        <w:rPr>
          <w:rFonts w:ascii="Times New Roman" w:hAnsi="Times New Roman" w:cs="Times New Roman"/>
          <w:sz w:val="28"/>
          <w:szCs w:val="28"/>
          <w:lang w:val="vi-VN"/>
        </w:rPr>
        <w:lastRenderedPageBreak/>
        <w:t xml:space="preserve">hồ sơ đề xuất dự án đầu tư và làm rõ, bóc tách các chi phí xây dựng đô thị thương mại ra khỏi hợp đồng BT theo quy định pháp luật </w:t>
      </w:r>
      <w:r w:rsidR="009F1A07" w:rsidRPr="006835BD">
        <w:rPr>
          <w:rFonts w:ascii="Times New Roman" w:hAnsi="Times New Roman" w:cs="Times New Roman"/>
          <w:i/>
          <w:iCs/>
          <w:sz w:val="28"/>
          <w:szCs w:val="28"/>
          <w:lang w:val="vi-VN"/>
        </w:rPr>
        <w:t>(nếu có)</w:t>
      </w:r>
      <w:r w:rsidR="004836FF" w:rsidRPr="006835BD">
        <w:rPr>
          <w:rFonts w:ascii="Times New Roman" w:hAnsi="Times New Roman" w:cs="Times New Roman"/>
          <w:i/>
          <w:iCs/>
          <w:sz w:val="28"/>
          <w:szCs w:val="28"/>
          <w:lang w:val="vi-VN"/>
        </w:rPr>
        <w:t xml:space="preserve">; </w:t>
      </w:r>
      <w:r w:rsidR="004836FF" w:rsidRPr="006835BD">
        <w:rPr>
          <w:rFonts w:ascii="Times New Roman" w:hAnsi="Times New Roman" w:cs="Times New Roman"/>
          <w:sz w:val="28"/>
          <w:szCs w:val="28"/>
          <w:lang w:val="vi-VN"/>
        </w:rPr>
        <w:t>c</w:t>
      </w:r>
      <w:r w:rsidR="001F48F2" w:rsidRPr="006835BD">
        <w:rPr>
          <w:rFonts w:ascii="Times New Roman" w:hAnsi="Times New Roman" w:cs="Times New Roman"/>
          <w:sz w:val="28"/>
          <w:szCs w:val="28"/>
          <w:lang w:val="vi-VN"/>
        </w:rPr>
        <w:t>ông khai điện tử và toàn bộ quy hoạch - phương án sử dụng đất sau thu hồi, cùng phương án tái định cư</w:t>
      </w:r>
    </w:p>
    <w:p w14:paraId="3C916AD7" w14:textId="74C7D267" w:rsidR="007C2E31" w:rsidRPr="006835BD" w:rsidRDefault="004A0303" w:rsidP="00735FF5">
      <w:pPr>
        <w:pStyle w:val="ListParagraph"/>
        <w:numPr>
          <w:ilvl w:val="1"/>
          <w:numId w:val="15"/>
        </w:numPr>
        <w:spacing w:line="240" w:lineRule="auto"/>
        <w:jc w:val="both"/>
        <w:rPr>
          <w:rFonts w:ascii="Times New Roman" w:eastAsia="Times New Roman" w:hAnsi="Times New Roman" w:cs="Times New Roman"/>
          <w:b/>
          <w:bCs/>
          <w:i/>
          <w:iCs/>
          <w:sz w:val="28"/>
          <w:szCs w:val="28"/>
          <w:lang w:val="vi-VN"/>
        </w:rPr>
      </w:pPr>
      <w:r w:rsidRPr="006835BD">
        <w:rPr>
          <w:rFonts w:ascii="Times New Roman" w:eastAsia="Times New Roman" w:hAnsi="Times New Roman" w:cs="Times New Roman"/>
          <w:b/>
          <w:bCs/>
          <w:i/>
          <w:iCs/>
          <w:sz w:val="28"/>
          <w:szCs w:val="28"/>
          <w:lang w:val="vi-VN"/>
        </w:rPr>
        <w:t xml:space="preserve"> </w:t>
      </w:r>
      <w:r w:rsidR="0092325B" w:rsidRPr="006835BD">
        <w:rPr>
          <w:rFonts w:ascii="Times New Roman" w:eastAsia="Times New Roman" w:hAnsi="Times New Roman" w:cs="Times New Roman"/>
          <w:b/>
          <w:bCs/>
          <w:i/>
          <w:iCs/>
          <w:sz w:val="28"/>
          <w:szCs w:val="28"/>
          <w:lang w:val="vi-VN"/>
        </w:rPr>
        <w:t>Tham vấn cộng đồng thực chất</w:t>
      </w:r>
    </w:p>
    <w:p w14:paraId="165BEC97" w14:textId="5580000E" w:rsidR="0092325B" w:rsidRPr="006835BD" w:rsidRDefault="00C5128E" w:rsidP="004668E3">
      <w:pPr>
        <w:spacing w:after="0" w:line="240" w:lineRule="auto"/>
        <w:ind w:firstLine="360"/>
        <w:jc w:val="both"/>
        <w:rPr>
          <w:rFonts w:ascii="Times New Roman" w:hAnsi="Times New Roman" w:cs="Times New Roman"/>
          <w:sz w:val="28"/>
          <w:szCs w:val="28"/>
          <w:lang w:val="vi-VN"/>
        </w:rPr>
      </w:pPr>
      <w:r w:rsidRPr="006835BD">
        <w:rPr>
          <w:rFonts w:ascii="Times New Roman" w:hAnsi="Times New Roman" w:cs="Times New Roman"/>
          <w:sz w:val="28"/>
          <w:szCs w:val="28"/>
          <w:lang w:val="vi-VN"/>
        </w:rPr>
        <w:t>Tổ chức hội nghị tham vấn cộng đồng công khai với cư dân tại các khu vực bị ảnh hưởng trực tiếp, đặc biệt là</w:t>
      </w:r>
      <w:r w:rsidR="006835BD" w:rsidRPr="006835BD">
        <w:rPr>
          <w:rFonts w:ascii="Times New Roman" w:hAnsi="Times New Roman" w:cs="Times New Roman"/>
          <w:sz w:val="28"/>
          <w:szCs w:val="28"/>
        </w:rPr>
        <w:t xml:space="preserve"> xã Tráng Việt</w:t>
      </w:r>
      <w:r w:rsidRPr="006835BD">
        <w:rPr>
          <w:rFonts w:ascii="Times New Roman" w:hAnsi="Times New Roman" w:cs="Times New Roman"/>
          <w:sz w:val="28"/>
          <w:szCs w:val="28"/>
          <w:lang w:val="vi-VN"/>
        </w:rPr>
        <w:t>, trước khi phê duyệt chủ trương đầu tư</w:t>
      </w:r>
      <w:r w:rsidR="0092325B" w:rsidRPr="006835BD">
        <w:rPr>
          <w:rFonts w:ascii="Times New Roman" w:hAnsi="Times New Roman" w:cs="Times New Roman"/>
          <w:sz w:val="28"/>
          <w:szCs w:val="28"/>
          <w:lang w:val="vi-VN"/>
        </w:rPr>
        <w:t>.</w:t>
      </w:r>
    </w:p>
    <w:p w14:paraId="4DA8ACB7" w14:textId="38E15F99" w:rsidR="004F76A4" w:rsidRPr="006835BD" w:rsidRDefault="004F76A4" w:rsidP="0088314F">
      <w:pPr>
        <w:pStyle w:val="ListParagraph"/>
        <w:numPr>
          <w:ilvl w:val="0"/>
          <w:numId w:val="15"/>
        </w:numPr>
        <w:spacing w:line="240" w:lineRule="auto"/>
        <w:jc w:val="both"/>
        <w:rPr>
          <w:rFonts w:ascii="Times New Roman" w:eastAsia="Times New Roman" w:hAnsi="Times New Roman" w:cs="Times New Roman"/>
          <w:b/>
          <w:bCs/>
          <w:sz w:val="28"/>
          <w:szCs w:val="28"/>
          <w:lang w:val="vi-VN"/>
        </w:rPr>
      </w:pPr>
      <w:r w:rsidRPr="006835BD">
        <w:rPr>
          <w:rFonts w:ascii="Times New Roman" w:eastAsia="Times New Roman" w:hAnsi="Times New Roman" w:cs="Times New Roman"/>
          <w:b/>
          <w:bCs/>
          <w:sz w:val="28"/>
          <w:szCs w:val="28"/>
          <w:lang w:val="vi-VN"/>
        </w:rPr>
        <w:t>Yêu cầu phản hồi trong 07 ngày làm việc</w:t>
      </w:r>
    </w:p>
    <w:p w14:paraId="5AF6BE59" w14:textId="52A28D49" w:rsidR="004F76A4" w:rsidRPr="006835BD" w:rsidRDefault="004F76A4" w:rsidP="0056459C">
      <w:pPr>
        <w:spacing w:after="0" w:line="240" w:lineRule="auto"/>
        <w:ind w:firstLine="360"/>
        <w:jc w:val="both"/>
        <w:rPr>
          <w:rFonts w:ascii="Times New Roman" w:eastAsia="Times New Roman" w:hAnsi="Times New Roman" w:cs="Times New Roman"/>
          <w:sz w:val="28"/>
          <w:szCs w:val="28"/>
        </w:rPr>
      </w:pPr>
      <w:r w:rsidRPr="006835BD">
        <w:rPr>
          <w:rFonts w:ascii="Times New Roman" w:hAnsi="Times New Roman" w:cs="Times New Roman"/>
          <w:sz w:val="28"/>
          <w:szCs w:val="28"/>
          <w:lang w:val="vi-VN"/>
        </w:rPr>
        <w:t>Căn cứ Điều 7 Luật Tiếp công dân 2013 và Điều 13 Luật Thực hiện dân chủ ở cơ sở 2022, chúng tôi đề nghị Quý cơ quan – trước tiên là UBND Thành phố Hà Nội – phản hồi bằng văn bản trong vòng 07 (bảy) ngày làm việc kể từ ngày nhận đơn, xác nhận: (i) đơn vị đầu mối tiếp nhận và xử lý; (ii) lịch trình tổ chức tham vấn cộng đồng; (iii) thời hạn trả lời từng nội dung kiến nghị nêu trên.</w:t>
      </w:r>
      <w:r w:rsidR="00BC796E" w:rsidRPr="006835BD">
        <w:rPr>
          <w:rFonts w:ascii="Times New Roman" w:hAnsi="Times New Roman" w:cs="Times New Roman"/>
          <w:sz w:val="28"/>
          <w:szCs w:val="28"/>
          <w:lang w:val="vi-VN"/>
        </w:rPr>
        <w:t xml:space="preserve"> </w:t>
      </w:r>
      <w:r w:rsidR="00BC796E" w:rsidRPr="006835BD">
        <w:rPr>
          <w:rFonts w:ascii="Times New Roman" w:eastAsia="Times New Roman" w:hAnsi="Times New Roman" w:cs="Times New Roman"/>
          <w:sz w:val="28"/>
          <w:szCs w:val="28"/>
          <w:lang w:val="vi-VN"/>
        </w:rPr>
        <w:t xml:space="preserve">Địa chỉ nhận thông tin phản hồi của chúng tôi:  </w:t>
      </w:r>
      <w:r w:rsidR="00904FB4" w:rsidRPr="006835BD">
        <w:rPr>
          <w:rFonts w:ascii="Times New Roman" w:eastAsia="Times New Roman" w:hAnsi="Times New Roman" w:cs="Times New Roman"/>
          <w:sz w:val="28"/>
          <w:szCs w:val="28"/>
          <w:lang w:val="vi-VN"/>
        </w:rPr>
        <w:t>………………………………………………………………………………</w:t>
      </w:r>
    </w:p>
    <w:p w14:paraId="38FF646C" w14:textId="77777777" w:rsidR="00F21D3A" w:rsidRPr="006835BD" w:rsidRDefault="00F21D3A" w:rsidP="0056459C">
      <w:pPr>
        <w:spacing w:after="0" w:line="240" w:lineRule="auto"/>
        <w:ind w:firstLine="360"/>
        <w:jc w:val="both"/>
        <w:rPr>
          <w:rFonts w:ascii="Times New Roman" w:eastAsia="Times New Roman" w:hAnsi="Times New Roman" w:cs="Times New Roman"/>
          <w:sz w:val="28"/>
          <w:szCs w:val="28"/>
        </w:rPr>
      </w:pPr>
    </w:p>
    <w:p w14:paraId="6A51EC9E" w14:textId="058486C0" w:rsidR="002A128D" w:rsidRPr="006835BD" w:rsidRDefault="002A128D" w:rsidP="0056459C">
      <w:pPr>
        <w:spacing w:after="0" w:line="240" w:lineRule="auto"/>
        <w:ind w:firstLine="360"/>
        <w:jc w:val="both"/>
        <w:rPr>
          <w:rFonts w:ascii="Times New Roman" w:hAnsi="Times New Roman" w:cs="Times New Roman"/>
          <w:sz w:val="28"/>
          <w:szCs w:val="28"/>
        </w:rPr>
      </w:pPr>
      <w:r w:rsidRPr="006835BD">
        <w:rPr>
          <w:rFonts w:ascii="Times New Roman" w:eastAsia="Times New Roman" w:hAnsi="Times New Roman" w:cs="Times New Roman"/>
          <w:sz w:val="28"/>
          <w:szCs w:val="28"/>
          <w:lang w:val="vi-VN"/>
        </w:rPr>
        <w:t>………………………………………………………………………………</w:t>
      </w:r>
      <w:r w:rsidRPr="006835BD">
        <w:rPr>
          <w:rFonts w:ascii="Times New Roman" w:eastAsia="Times New Roman" w:hAnsi="Times New Roman" w:cs="Times New Roman"/>
          <w:sz w:val="28"/>
          <w:szCs w:val="28"/>
        </w:rPr>
        <w:t>………………………..</w:t>
      </w:r>
    </w:p>
    <w:p w14:paraId="5C8F8258" w14:textId="690E9CE3" w:rsidR="006E1667" w:rsidRPr="006835BD" w:rsidRDefault="006E1667" w:rsidP="00735FF5">
      <w:pPr>
        <w:pStyle w:val="NormalWeb"/>
        <w:numPr>
          <w:ilvl w:val="0"/>
          <w:numId w:val="15"/>
        </w:numPr>
        <w:spacing w:before="0" w:beforeAutospacing="0" w:after="0" w:afterAutospacing="0"/>
        <w:jc w:val="both"/>
        <w:rPr>
          <w:b/>
          <w:bCs/>
          <w:sz w:val="28"/>
          <w:szCs w:val="28"/>
          <w:lang w:val="vi-VN"/>
        </w:rPr>
      </w:pPr>
      <w:r w:rsidRPr="006835BD">
        <w:rPr>
          <w:b/>
          <w:bCs/>
          <w:sz w:val="28"/>
          <w:szCs w:val="28"/>
          <w:lang w:val="vi-VN"/>
        </w:rPr>
        <w:t>Kết luận</w:t>
      </w:r>
    </w:p>
    <w:p w14:paraId="4C1A4870" w14:textId="40C699D4" w:rsidR="0036752D" w:rsidRPr="006835BD" w:rsidRDefault="00096945" w:rsidP="004668E3">
      <w:pPr>
        <w:spacing w:after="0" w:line="240" w:lineRule="auto"/>
        <w:ind w:right="-90" w:firstLine="360"/>
        <w:jc w:val="both"/>
        <w:rPr>
          <w:rFonts w:ascii="Times New Roman" w:eastAsia="Times New Roman" w:hAnsi="Times New Roman" w:cs="Times New Roman"/>
          <w:sz w:val="28"/>
          <w:szCs w:val="28"/>
          <w:lang w:val="vi-VN"/>
        </w:rPr>
      </w:pPr>
      <w:r w:rsidRPr="006835BD">
        <w:rPr>
          <w:rFonts w:ascii="Times New Roman" w:eastAsia="Times New Roman" w:hAnsi="Times New Roman" w:cs="Times New Roman"/>
          <w:sz w:val="28"/>
          <w:szCs w:val="28"/>
          <w:lang w:val="vi-VN"/>
        </w:rPr>
        <w:t>Chúng tôi tin tưởng rằng một bản quy hoạch bền vững phải là sự kết hợp giữa tầm nhìn hiện đại và sự tôn trọng các giá trị hiện hữu.</w:t>
      </w:r>
      <w:r w:rsidR="006E1667" w:rsidRPr="006835BD">
        <w:rPr>
          <w:rFonts w:ascii="Times New Roman" w:eastAsia="Times New Roman" w:hAnsi="Times New Roman" w:cs="Times New Roman"/>
          <w:sz w:val="28"/>
          <w:szCs w:val="28"/>
          <w:lang w:val="vi-VN"/>
        </w:rPr>
        <w:t xml:space="preserve"> </w:t>
      </w:r>
      <w:r w:rsidR="00C12AF6" w:rsidRPr="006835BD">
        <w:rPr>
          <w:rFonts w:ascii="Times New Roman" w:eastAsia="Times New Roman" w:hAnsi="Times New Roman" w:cs="Times New Roman"/>
          <w:sz w:val="28"/>
          <w:szCs w:val="28"/>
          <w:lang w:val="vi-VN"/>
        </w:rPr>
        <w:t xml:space="preserve">Tuy nhiên </w:t>
      </w:r>
      <w:r w:rsidR="008B61C1" w:rsidRPr="006835BD">
        <w:rPr>
          <w:rFonts w:ascii="Times New Roman" w:eastAsia="Times New Roman" w:hAnsi="Times New Roman" w:cs="Times New Roman"/>
          <w:sz w:val="28"/>
          <w:szCs w:val="28"/>
          <w:lang w:val="vi-VN"/>
        </w:rPr>
        <w:t xml:space="preserve">việc </w:t>
      </w:r>
      <w:r w:rsidR="002D0E4E" w:rsidRPr="006835BD">
        <w:rPr>
          <w:rFonts w:ascii="Times New Roman" w:eastAsia="Times New Roman" w:hAnsi="Times New Roman" w:cs="Times New Roman"/>
          <w:sz w:val="28"/>
          <w:szCs w:val="28"/>
          <w:lang w:val="vi-VN"/>
        </w:rPr>
        <w:t>p</w:t>
      </w:r>
      <w:r w:rsidR="00C12AF6" w:rsidRPr="006835BD">
        <w:rPr>
          <w:rFonts w:ascii="Times New Roman" w:eastAsia="Times New Roman" w:hAnsi="Times New Roman" w:cs="Times New Roman"/>
          <w:sz w:val="28"/>
          <w:szCs w:val="28"/>
          <w:lang w:val="vi-VN"/>
        </w:rPr>
        <w:t>hát triển Thủ đô phải song hành với việc bảo vệ quyền lợi chính đáng của nhân dân</w:t>
      </w:r>
      <w:r w:rsidR="008B61C1" w:rsidRPr="006835BD">
        <w:rPr>
          <w:rFonts w:ascii="Times New Roman" w:eastAsia="Times New Roman" w:hAnsi="Times New Roman" w:cs="Times New Roman"/>
          <w:sz w:val="28"/>
          <w:szCs w:val="28"/>
          <w:lang w:val="vi-VN"/>
        </w:rPr>
        <w:t xml:space="preserve">. </w:t>
      </w:r>
    </w:p>
    <w:p w14:paraId="7266E249" w14:textId="43E6B307" w:rsidR="006E1667" w:rsidRDefault="006E1667" w:rsidP="004668E3">
      <w:pPr>
        <w:spacing w:after="0" w:line="240" w:lineRule="auto"/>
        <w:ind w:firstLine="360"/>
        <w:jc w:val="both"/>
        <w:rPr>
          <w:rFonts w:ascii="Times New Roman" w:eastAsia="Times New Roman" w:hAnsi="Times New Roman" w:cs="Times New Roman"/>
          <w:sz w:val="28"/>
          <w:szCs w:val="28"/>
        </w:rPr>
      </w:pPr>
      <w:r w:rsidRPr="006835BD">
        <w:rPr>
          <w:rFonts w:ascii="Times New Roman" w:eastAsia="Times New Roman" w:hAnsi="Times New Roman" w:cs="Times New Roman"/>
          <w:sz w:val="28"/>
          <w:szCs w:val="28"/>
          <w:lang w:val="vi-VN"/>
        </w:rPr>
        <w:t xml:space="preserve">Đơn kiến nghị này được lập trên cơ sở ý kiến thống nhất của các hộ dân đang sinh sống tại </w:t>
      </w:r>
      <w:r w:rsidR="00234E0A" w:rsidRPr="006835BD">
        <w:rPr>
          <w:rFonts w:ascii="Times New Roman" w:eastAsia="Times New Roman" w:hAnsi="Times New Roman" w:cs="Times New Roman"/>
          <w:sz w:val="28"/>
          <w:szCs w:val="28"/>
          <w:lang w:val="vi-VN"/>
        </w:rPr>
        <w:t xml:space="preserve">các </w:t>
      </w:r>
      <w:r w:rsidRPr="006835BD">
        <w:rPr>
          <w:rFonts w:ascii="Times New Roman" w:eastAsia="Times New Roman" w:hAnsi="Times New Roman" w:cs="Times New Roman"/>
          <w:sz w:val="28"/>
          <w:szCs w:val="28"/>
          <w:lang w:val="vi-VN"/>
        </w:rPr>
        <w:t xml:space="preserve">khu vực </w:t>
      </w:r>
      <w:r w:rsidR="00234E0A" w:rsidRPr="006835BD">
        <w:rPr>
          <w:rFonts w:ascii="Times New Roman" w:eastAsia="Times New Roman" w:hAnsi="Times New Roman" w:cs="Times New Roman"/>
          <w:sz w:val="28"/>
          <w:szCs w:val="28"/>
          <w:lang w:val="vi-VN"/>
        </w:rPr>
        <w:t>dâ</w:t>
      </w:r>
      <w:r w:rsidR="007D5D41" w:rsidRPr="006835BD">
        <w:rPr>
          <w:rFonts w:ascii="Times New Roman" w:eastAsia="Times New Roman" w:hAnsi="Times New Roman" w:cs="Times New Roman"/>
          <w:sz w:val="28"/>
          <w:szCs w:val="28"/>
          <w:lang w:val="vi-VN"/>
        </w:rPr>
        <w:t xml:space="preserve">n cư trên địa bàn </w:t>
      </w:r>
      <w:r w:rsidR="007379FF">
        <w:rPr>
          <w:rFonts w:ascii="Times New Roman" w:eastAsia="Times New Roman" w:hAnsi="Times New Roman" w:cs="Times New Roman"/>
          <w:color w:val="EE0000"/>
          <w:sz w:val="28"/>
          <w:szCs w:val="28"/>
        </w:rPr>
        <w:t xml:space="preserve">Thôn Tráng Việt </w:t>
      </w:r>
      <w:r w:rsidR="00EE7A4D" w:rsidRPr="006835BD">
        <w:rPr>
          <w:rFonts w:ascii="Times New Roman" w:eastAsia="Times New Roman" w:hAnsi="Times New Roman" w:cs="Times New Roman"/>
          <w:sz w:val="28"/>
          <w:szCs w:val="28"/>
          <w:lang w:val="vi-VN"/>
        </w:rPr>
        <w:t>-</w:t>
      </w:r>
      <w:r w:rsidRPr="006835BD">
        <w:rPr>
          <w:rFonts w:ascii="Times New Roman" w:eastAsia="Times New Roman" w:hAnsi="Times New Roman" w:cs="Times New Roman"/>
          <w:sz w:val="28"/>
          <w:szCs w:val="28"/>
          <w:lang w:val="vi-VN"/>
        </w:rPr>
        <w:t xml:space="preserve"> chịu tác động trực tiếp bởi dự án.</w:t>
      </w:r>
    </w:p>
    <w:p w14:paraId="376C0492" w14:textId="0DE83555" w:rsidR="00F65090" w:rsidRPr="00F65090" w:rsidRDefault="00F65090" w:rsidP="004668E3">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Đơn này được ký thành 10 bản có giá trị như nhau, được gửi về các cơ quan chính quyền có liên quan và đại diện các hộ gia đình </w:t>
      </w:r>
      <w:r w:rsidR="007379FF">
        <w:rPr>
          <w:rFonts w:ascii="Times New Roman" w:eastAsia="Times New Roman" w:hAnsi="Times New Roman" w:cs="Times New Roman"/>
          <w:sz w:val="28"/>
          <w:szCs w:val="28"/>
        </w:rPr>
        <w:t xml:space="preserve">Thôn Tráng Việt </w:t>
      </w:r>
      <w:r>
        <w:rPr>
          <w:rFonts w:ascii="Times New Roman" w:eastAsia="Times New Roman" w:hAnsi="Times New Roman" w:cs="Times New Roman"/>
          <w:sz w:val="28"/>
          <w:szCs w:val="28"/>
        </w:rPr>
        <w:t xml:space="preserve">giữ lại 1 bản làm căn cứ. </w:t>
      </w:r>
    </w:p>
    <w:p w14:paraId="14F11AED" w14:textId="77777777" w:rsidR="00693305" w:rsidRDefault="00693305" w:rsidP="00D42E67">
      <w:pPr>
        <w:spacing w:after="0" w:line="360" w:lineRule="auto"/>
        <w:ind w:firstLine="720"/>
        <w:jc w:val="center"/>
        <w:rPr>
          <w:rFonts w:ascii="Times New Roman" w:eastAsia="Times New Roman" w:hAnsi="Times New Roman" w:cs="Times New Roman"/>
          <w:i/>
          <w:iCs/>
          <w:sz w:val="28"/>
          <w:szCs w:val="28"/>
        </w:rPr>
      </w:pPr>
    </w:p>
    <w:p w14:paraId="4FEED9E2" w14:textId="08B4A380" w:rsidR="00634FBB" w:rsidRPr="006835BD" w:rsidRDefault="00634FBB" w:rsidP="00D42E67">
      <w:pPr>
        <w:spacing w:after="0" w:line="360" w:lineRule="auto"/>
        <w:ind w:firstLine="720"/>
        <w:jc w:val="center"/>
        <w:rPr>
          <w:rFonts w:ascii="Times New Roman" w:eastAsia="Times New Roman" w:hAnsi="Times New Roman" w:cs="Times New Roman"/>
          <w:i/>
          <w:iCs/>
          <w:sz w:val="28"/>
          <w:szCs w:val="28"/>
          <w:lang w:val="vi-VN"/>
        </w:rPr>
      </w:pPr>
      <w:r w:rsidRPr="006835BD">
        <w:rPr>
          <w:rFonts w:ascii="Times New Roman" w:eastAsia="Times New Roman" w:hAnsi="Times New Roman" w:cs="Times New Roman"/>
          <w:i/>
          <w:iCs/>
          <w:sz w:val="28"/>
          <w:szCs w:val="28"/>
          <w:lang w:val="vi-VN"/>
        </w:rPr>
        <w:t>Hà Nội, ngày</w:t>
      </w:r>
      <w:r w:rsidR="003D4281" w:rsidRPr="006835BD">
        <w:rPr>
          <w:rFonts w:ascii="Times New Roman" w:eastAsia="Times New Roman" w:hAnsi="Times New Roman" w:cs="Times New Roman"/>
          <w:i/>
          <w:iCs/>
          <w:sz w:val="28"/>
          <w:szCs w:val="28"/>
        </w:rPr>
        <w:t xml:space="preserve"> </w:t>
      </w:r>
      <w:r w:rsidR="00806F04" w:rsidRPr="006835BD">
        <w:rPr>
          <w:rFonts w:ascii="Times New Roman" w:eastAsia="Times New Roman" w:hAnsi="Times New Roman" w:cs="Times New Roman"/>
          <w:i/>
          <w:iCs/>
          <w:sz w:val="28"/>
          <w:szCs w:val="28"/>
        </w:rPr>
        <w:t xml:space="preserve">10 </w:t>
      </w:r>
      <w:r w:rsidRPr="006835BD">
        <w:rPr>
          <w:rFonts w:ascii="Times New Roman" w:eastAsia="Times New Roman" w:hAnsi="Times New Roman" w:cs="Times New Roman"/>
          <w:i/>
          <w:iCs/>
          <w:sz w:val="28"/>
          <w:szCs w:val="28"/>
          <w:lang w:val="vi-VN"/>
        </w:rPr>
        <w:t>tháng 5 năm 2026</w:t>
      </w:r>
    </w:p>
    <w:p w14:paraId="66F68674" w14:textId="179629E0" w:rsidR="00DD7366" w:rsidRPr="006835BD" w:rsidRDefault="006E1667" w:rsidP="00D42E67">
      <w:pPr>
        <w:spacing w:after="0" w:line="240" w:lineRule="auto"/>
        <w:jc w:val="center"/>
        <w:rPr>
          <w:rFonts w:ascii="Times New Roman" w:eastAsia="Times New Roman" w:hAnsi="Times New Roman" w:cs="Times New Roman"/>
          <w:sz w:val="28"/>
          <w:szCs w:val="28"/>
        </w:rPr>
      </w:pPr>
      <w:r w:rsidRPr="006835BD">
        <w:rPr>
          <w:rFonts w:ascii="Times New Roman" w:eastAsia="Times New Roman" w:hAnsi="Times New Roman" w:cs="Times New Roman"/>
          <w:b/>
          <w:bCs/>
          <w:sz w:val="28"/>
          <w:szCs w:val="28"/>
          <w:lang w:val="vi-VN"/>
        </w:rPr>
        <w:t xml:space="preserve">Đại diện các hộ gia đình </w:t>
      </w:r>
      <w:r w:rsidR="007379FF" w:rsidRPr="007379FF">
        <w:rPr>
          <w:rFonts w:ascii="Times New Roman" w:eastAsia="Times New Roman" w:hAnsi="Times New Roman" w:cs="Times New Roman"/>
          <w:b/>
          <w:bCs/>
          <w:color w:val="EE0000"/>
          <w:sz w:val="28"/>
          <w:szCs w:val="28"/>
        </w:rPr>
        <w:t>thôn Tráng Việt</w:t>
      </w:r>
    </w:p>
    <w:p w14:paraId="7B854EB7" w14:textId="04D00234" w:rsidR="00DD7366" w:rsidRPr="006835BD" w:rsidRDefault="00DD7366" w:rsidP="00D42E67">
      <w:pPr>
        <w:spacing w:after="0" w:line="240" w:lineRule="auto"/>
        <w:ind w:right="-90" w:firstLine="360"/>
        <w:jc w:val="center"/>
        <w:rPr>
          <w:rFonts w:ascii="Times New Roman" w:eastAsia="Times New Roman" w:hAnsi="Times New Roman" w:cs="Times New Roman"/>
          <w:i/>
          <w:iCs/>
          <w:sz w:val="28"/>
          <w:szCs w:val="28"/>
          <w:lang w:val="vi-VN"/>
        </w:rPr>
      </w:pPr>
      <w:r w:rsidRPr="006835BD">
        <w:rPr>
          <w:rFonts w:ascii="Times New Roman" w:eastAsia="Times New Roman" w:hAnsi="Times New Roman" w:cs="Times New Roman"/>
          <w:i/>
          <w:iCs/>
          <w:sz w:val="28"/>
          <w:szCs w:val="28"/>
          <w:lang w:val="vi-VN"/>
        </w:rPr>
        <w:t>(Ký và ghi rõ họ tên)</w:t>
      </w:r>
    </w:p>
    <w:p w14:paraId="1BE79030" w14:textId="77777777" w:rsidR="00A1396E" w:rsidRPr="006835BD" w:rsidRDefault="00A1396E" w:rsidP="00D42E67">
      <w:pPr>
        <w:spacing w:after="0" w:line="360" w:lineRule="auto"/>
        <w:ind w:firstLine="720"/>
        <w:jc w:val="both"/>
        <w:rPr>
          <w:rFonts w:ascii="Times New Roman" w:eastAsia="Times New Roman" w:hAnsi="Times New Roman" w:cs="Times New Roman"/>
          <w:b/>
          <w:bCs/>
          <w:sz w:val="28"/>
          <w:szCs w:val="28"/>
          <w:lang w:val="vi-VN"/>
        </w:rPr>
      </w:pPr>
      <w:bookmarkStart w:id="4" w:name="_Hlk224069563"/>
    </w:p>
    <w:p w14:paraId="466A78EE" w14:textId="77777777" w:rsidR="00C922E5" w:rsidRPr="006835BD" w:rsidRDefault="00C922E5" w:rsidP="00D42E67">
      <w:pPr>
        <w:spacing w:after="0" w:line="360" w:lineRule="auto"/>
        <w:ind w:firstLine="720"/>
        <w:jc w:val="both"/>
        <w:rPr>
          <w:rFonts w:ascii="Times New Roman" w:eastAsia="Times New Roman" w:hAnsi="Times New Roman" w:cs="Times New Roman"/>
          <w:b/>
          <w:bCs/>
          <w:sz w:val="28"/>
          <w:szCs w:val="28"/>
        </w:rPr>
      </w:pPr>
    </w:p>
    <w:p w14:paraId="6370DDA0" w14:textId="77777777" w:rsidR="00503624" w:rsidRPr="006835BD" w:rsidRDefault="00503624" w:rsidP="00D42E67">
      <w:pPr>
        <w:spacing w:after="0" w:line="360" w:lineRule="auto"/>
        <w:ind w:firstLine="720"/>
        <w:jc w:val="both"/>
        <w:rPr>
          <w:rFonts w:ascii="Times New Roman" w:eastAsia="Times New Roman" w:hAnsi="Times New Roman" w:cs="Times New Roman"/>
          <w:b/>
          <w:bCs/>
          <w:sz w:val="28"/>
          <w:szCs w:val="28"/>
        </w:rPr>
      </w:pPr>
    </w:p>
    <w:p w14:paraId="457A650C" w14:textId="77777777" w:rsidR="00C922E5" w:rsidRPr="006835BD" w:rsidRDefault="00C922E5" w:rsidP="00D42E67">
      <w:pPr>
        <w:spacing w:after="0" w:line="360" w:lineRule="auto"/>
        <w:ind w:firstLine="720"/>
        <w:jc w:val="both"/>
        <w:rPr>
          <w:rFonts w:ascii="Times New Roman" w:eastAsia="Times New Roman" w:hAnsi="Times New Roman" w:cs="Times New Roman"/>
          <w:b/>
          <w:bCs/>
          <w:sz w:val="28"/>
          <w:szCs w:val="28"/>
        </w:rPr>
      </w:pPr>
    </w:p>
    <w:p w14:paraId="4CDA21A2" w14:textId="72C21D36" w:rsidR="009F0FF5" w:rsidRPr="006835BD" w:rsidRDefault="009F0FF5" w:rsidP="003B6505">
      <w:pPr>
        <w:spacing w:after="0" w:line="240" w:lineRule="auto"/>
        <w:ind w:firstLine="720"/>
        <w:jc w:val="both"/>
        <w:rPr>
          <w:rFonts w:ascii="Times New Roman" w:eastAsia="Times New Roman" w:hAnsi="Times New Roman" w:cs="Times New Roman"/>
          <w:b/>
          <w:bCs/>
          <w:sz w:val="28"/>
          <w:szCs w:val="28"/>
          <w:lang w:val="vi-VN"/>
        </w:rPr>
      </w:pPr>
      <w:r w:rsidRPr="006835BD">
        <w:rPr>
          <w:rFonts w:ascii="Times New Roman" w:eastAsia="Times New Roman" w:hAnsi="Times New Roman" w:cs="Times New Roman"/>
          <w:b/>
          <w:bCs/>
          <w:sz w:val="28"/>
          <w:szCs w:val="28"/>
          <w:lang w:val="vi-VN"/>
        </w:rPr>
        <w:t>Tài liệu đính kèm:</w:t>
      </w:r>
    </w:p>
    <w:p w14:paraId="67492C60" w14:textId="77777777" w:rsidR="009F0FF5" w:rsidRPr="0081642B" w:rsidRDefault="009F0FF5" w:rsidP="003B6505">
      <w:pPr>
        <w:numPr>
          <w:ilvl w:val="0"/>
          <w:numId w:val="5"/>
        </w:numPr>
        <w:spacing w:after="0" w:line="240" w:lineRule="auto"/>
        <w:jc w:val="both"/>
        <w:rPr>
          <w:rFonts w:ascii="Times New Roman" w:eastAsia="Times New Roman" w:hAnsi="Times New Roman" w:cs="Times New Roman"/>
          <w:sz w:val="28"/>
          <w:szCs w:val="28"/>
          <w:lang w:val="vi-VN"/>
        </w:rPr>
      </w:pPr>
      <w:r w:rsidRPr="006835BD">
        <w:rPr>
          <w:rFonts w:ascii="Times New Roman" w:eastAsia="Times New Roman" w:hAnsi="Times New Roman" w:cs="Times New Roman"/>
          <w:i/>
          <w:iCs/>
          <w:sz w:val="28"/>
          <w:szCs w:val="28"/>
          <w:lang w:val="vi-VN"/>
        </w:rPr>
        <w:t>Phụ lục 1: Danh sách chữ ký và thông tin các hộ dân tham gia kiến nghị.</w:t>
      </w:r>
      <w:bookmarkEnd w:id="4"/>
    </w:p>
    <w:p w14:paraId="46AB1CFA" w14:textId="0A7013CF" w:rsidR="0081642B" w:rsidRPr="006835BD" w:rsidRDefault="0081642B" w:rsidP="00693305">
      <w:pPr>
        <w:spacing w:after="0" w:line="240" w:lineRule="auto"/>
        <w:ind w:left="720"/>
        <w:jc w:val="both"/>
        <w:rPr>
          <w:rFonts w:ascii="Times New Roman" w:eastAsia="Times New Roman" w:hAnsi="Times New Roman" w:cs="Times New Roman"/>
          <w:sz w:val="28"/>
          <w:szCs w:val="28"/>
          <w:lang w:val="vi-VN"/>
        </w:rPr>
      </w:pPr>
    </w:p>
    <w:sectPr w:rsidR="0081642B" w:rsidRPr="006835BD" w:rsidSect="004668E3">
      <w:footerReference w:type="default" r:id="rId7"/>
      <w:pgSz w:w="12240" w:h="15840" w:code="1"/>
      <w:pgMar w:top="709" w:right="1041" w:bottom="864" w:left="1276" w:header="720" w:footer="43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9A86" w14:textId="77777777" w:rsidR="00D05889" w:rsidRDefault="00D05889">
      <w:pPr>
        <w:spacing w:after="0" w:line="240" w:lineRule="auto"/>
      </w:pPr>
      <w:r>
        <w:separator/>
      </w:r>
    </w:p>
  </w:endnote>
  <w:endnote w:type="continuationSeparator" w:id="0">
    <w:p w14:paraId="24B5DEE3" w14:textId="77777777" w:rsidR="00D05889" w:rsidRDefault="00D0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651A" w14:textId="727D3FAC" w:rsidR="00883F37" w:rsidRDefault="00192292" w:rsidP="00CA4B26">
    <w:pPr>
      <w:spacing w:after="0" w:line="240" w:lineRule="auto"/>
      <w:ind w:left="709" w:right="403" w:firstLine="142"/>
      <w:jc w:val="both"/>
    </w:pPr>
    <w:r w:rsidRPr="00270852">
      <w:rPr>
        <w:i/>
        <w:iCs/>
        <w:sz w:val="18"/>
        <w:szCs w:val="18"/>
      </w:rPr>
      <w:t xml:space="preserve">Đơn kiến nghị khẩn cấp (Lần thứ 01) </w:t>
    </w:r>
    <w:r w:rsidR="00114F39">
      <w:rPr>
        <w:i/>
        <w:iCs/>
        <w:sz w:val="18"/>
        <w:szCs w:val="18"/>
      </w:rPr>
      <w:t xml:space="preserve">về việc </w:t>
    </w:r>
    <w:r w:rsidR="00CA4B26" w:rsidRPr="00CA4B26">
      <w:rPr>
        <w:i/>
        <w:iCs/>
        <w:sz w:val="18"/>
        <w:szCs w:val="18"/>
      </w:rPr>
      <w:t xml:space="preserve">Kiến nghị giữ nguyên, cải tạo chỉnh trang khu dân cư hiện hữu </w:t>
    </w:r>
    <w:r w:rsidR="007379FF">
      <w:rPr>
        <w:i/>
        <w:iCs/>
        <w:sz w:val="18"/>
        <w:szCs w:val="18"/>
      </w:rPr>
      <w:t xml:space="preserve">Thôn Tráng Việt </w:t>
    </w:r>
    <w:r w:rsidR="00CA4B26" w:rsidRPr="00CA4B26">
      <w:rPr>
        <w:i/>
        <w:iCs/>
        <w:sz w:val="18"/>
        <w:szCs w:val="18"/>
      </w:rPr>
      <w:t>và xem xét các bất cập tại Dự án Trục đại lộ cảnh quan sông Hồng</w:t>
    </w:r>
    <w:r>
      <w:rPr>
        <w:i/>
        <w:iCs/>
        <w:sz w:val="18"/>
        <w:szCs w:val="18"/>
      </w:rPr>
      <w:tab/>
    </w:r>
    <w:r w:rsidR="00CA4B26">
      <w:rPr>
        <w:i/>
        <w:iCs/>
        <w:sz w:val="18"/>
        <w:szCs w:val="18"/>
      </w:rPr>
      <w:t xml:space="preserve">           </w:t>
    </w:r>
    <w:r w:rsidR="0073136B">
      <w:rPr>
        <w:i/>
        <w:iCs/>
        <w:sz w:val="18"/>
        <w:szCs w:val="18"/>
      </w:rPr>
      <w:t xml:space="preserve">                          </w:t>
    </w:r>
    <w:r w:rsidR="00CA4B26">
      <w:rPr>
        <w:i/>
        <w:iCs/>
        <w:sz w:val="18"/>
        <w:szCs w:val="18"/>
      </w:rPr>
      <w:t xml:space="preserve">                                </w:t>
    </w:r>
    <w:r w:rsidRPr="00114F39">
      <w:rPr>
        <w:i/>
        <w:iCs/>
        <w:sz w:val="18"/>
        <w:szCs w:val="18"/>
      </w:rPr>
      <w:t xml:space="preserve"> </w:t>
    </w:r>
    <w:sdt>
      <w:sdtPr>
        <w:rPr>
          <w:i/>
          <w:iCs/>
          <w:sz w:val="18"/>
          <w:szCs w:val="18"/>
        </w:rPr>
        <w:id w:val="1148555056"/>
        <w:docPartObj>
          <w:docPartGallery w:val="Page Numbers (Bottom of Page)"/>
          <w:docPartUnique/>
        </w:docPartObj>
      </w:sdtPr>
      <w:sdtEndPr>
        <w:rPr>
          <w:i w:val="0"/>
          <w:iCs w:val="0"/>
          <w:noProof/>
          <w:sz w:val="22"/>
          <w:szCs w:val="22"/>
        </w:rPr>
      </w:sdtEndPr>
      <w:sdtContent>
        <w:r w:rsidR="006E1667">
          <w:fldChar w:fldCharType="begin"/>
        </w:r>
        <w:r w:rsidR="006E1667">
          <w:instrText xml:space="preserve"> PAGE   \* MERGEFORMAT </w:instrText>
        </w:r>
        <w:r w:rsidR="006E1667">
          <w:fldChar w:fldCharType="separate"/>
        </w:r>
        <w:r w:rsidR="00BD2528">
          <w:rPr>
            <w:noProof/>
          </w:rPr>
          <w:t>7</w:t>
        </w:r>
        <w:r w:rsidR="006E1667">
          <w:rPr>
            <w:noProof/>
          </w:rPr>
          <w:fldChar w:fldCharType="end"/>
        </w:r>
      </w:sdtContent>
    </w:sdt>
  </w:p>
  <w:p w14:paraId="64DD83D7" w14:textId="353501EA" w:rsidR="00883F37" w:rsidRPr="00270852" w:rsidRDefault="00883F37" w:rsidP="00270852">
    <w:pPr>
      <w:spacing w:after="0" w:line="288" w:lineRule="auto"/>
      <w:ind w:firstLine="142"/>
      <w:jc w:val="center"/>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BB7D" w14:textId="77777777" w:rsidR="00D05889" w:rsidRDefault="00D05889">
      <w:pPr>
        <w:spacing w:after="0" w:line="240" w:lineRule="auto"/>
      </w:pPr>
      <w:r>
        <w:separator/>
      </w:r>
    </w:p>
  </w:footnote>
  <w:footnote w:type="continuationSeparator" w:id="0">
    <w:p w14:paraId="42EC155D" w14:textId="77777777" w:rsidR="00D05889" w:rsidRDefault="00D05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9F4"/>
    <w:multiLevelType w:val="hybridMultilevel"/>
    <w:tmpl w:val="6B68E9E6"/>
    <w:lvl w:ilvl="0" w:tplc="15C0DFD4">
      <w:start w:val="1"/>
      <w:numFmt w:val="lowerRoman"/>
      <w:lvlText w:val="%1."/>
      <w:lvlJc w:val="left"/>
      <w:pPr>
        <w:ind w:left="1080" w:hanging="720"/>
      </w:pPr>
      <w:rPr>
        <w:rFonts w:hint="default"/>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5F37C83"/>
    <w:multiLevelType w:val="hybridMultilevel"/>
    <w:tmpl w:val="262AA092"/>
    <w:lvl w:ilvl="0" w:tplc="7E0AAFAE">
      <w:numFmt w:val="bullet"/>
      <w:lvlText w:val="-"/>
      <w:lvlJc w:val="left"/>
      <w:pPr>
        <w:ind w:left="717" w:hanging="360"/>
      </w:pPr>
      <w:rPr>
        <w:rFonts w:ascii="Times New Roman" w:eastAsia="Times New Roman"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2" w15:restartNumberingAfterBreak="0">
    <w:nsid w:val="0A0E7A21"/>
    <w:multiLevelType w:val="hybridMultilevel"/>
    <w:tmpl w:val="601C869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A5C2409"/>
    <w:multiLevelType w:val="multilevel"/>
    <w:tmpl w:val="29AE6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37C8E"/>
    <w:multiLevelType w:val="multilevel"/>
    <w:tmpl w:val="33DCE438"/>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5" w15:restartNumberingAfterBreak="0">
    <w:nsid w:val="23D979C4"/>
    <w:multiLevelType w:val="hybridMultilevel"/>
    <w:tmpl w:val="4AA4058E"/>
    <w:lvl w:ilvl="0" w:tplc="09649302">
      <w:start w:val="1"/>
      <w:numFmt w:val="decimal"/>
      <w:lvlText w:val="%1."/>
      <w:lvlJc w:val="left"/>
      <w:pPr>
        <w:ind w:left="720" w:hanging="360"/>
      </w:pPr>
      <w:rPr>
        <w:rFonts w:hint="default"/>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A246DB7"/>
    <w:multiLevelType w:val="multilevel"/>
    <w:tmpl w:val="BC408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CC3037"/>
    <w:multiLevelType w:val="multilevel"/>
    <w:tmpl w:val="7B9C989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i/>
      </w:rPr>
    </w:lvl>
    <w:lvl w:ilvl="2">
      <w:start w:val="1"/>
      <w:numFmt w:val="decimal"/>
      <w:isLgl/>
      <w:lvlText w:val="%1.%2.%3."/>
      <w:lvlJc w:val="left"/>
      <w:pPr>
        <w:ind w:left="1212" w:hanging="720"/>
      </w:pPr>
      <w:rPr>
        <w:rFonts w:hint="default"/>
        <w:b/>
        <w:i/>
      </w:rPr>
    </w:lvl>
    <w:lvl w:ilvl="3">
      <w:start w:val="1"/>
      <w:numFmt w:val="decimal"/>
      <w:isLgl/>
      <w:lvlText w:val="%1.%2.%3.%4."/>
      <w:lvlJc w:val="left"/>
      <w:pPr>
        <w:ind w:left="1278" w:hanging="720"/>
      </w:pPr>
      <w:rPr>
        <w:rFonts w:hint="default"/>
        <w:b/>
        <w:i/>
      </w:rPr>
    </w:lvl>
    <w:lvl w:ilvl="4">
      <w:start w:val="1"/>
      <w:numFmt w:val="decimal"/>
      <w:isLgl/>
      <w:lvlText w:val="%1.%2.%3.%4.%5."/>
      <w:lvlJc w:val="left"/>
      <w:pPr>
        <w:ind w:left="1704" w:hanging="1080"/>
      </w:pPr>
      <w:rPr>
        <w:rFonts w:hint="default"/>
        <w:b/>
        <w:i/>
      </w:rPr>
    </w:lvl>
    <w:lvl w:ilvl="5">
      <w:start w:val="1"/>
      <w:numFmt w:val="decimal"/>
      <w:isLgl/>
      <w:lvlText w:val="%1.%2.%3.%4.%5.%6."/>
      <w:lvlJc w:val="left"/>
      <w:pPr>
        <w:ind w:left="1770" w:hanging="1080"/>
      </w:pPr>
      <w:rPr>
        <w:rFonts w:hint="default"/>
        <w:b/>
        <w:i/>
      </w:rPr>
    </w:lvl>
    <w:lvl w:ilvl="6">
      <w:start w:val="1"/>
      <w:numFmt w:val="decimal"/>
      <w:isLgl/>
      <w:lvlText w:val="%1.%2.%3.%4.%5.%6.%7."/>
      <w:lvlJc w:val="left"/>
      <w:pPr>
        <w:ind w:left="2196" w:hanging="1440"/>
      </w:pPr>
      <w:rPr>
        <w:rFonts w:hint="default"/>
        <w:b/>
        <w:i/>
      </w:rPr>
    </w:lvl>
    <w:lvl w:ilvl="7">
      <w:start w:val="1"/>
      <w:numFmt w:val="decimal"/>
      <w:isLgl/>
      <w:lvlText w:val="%1.%2.%3.%4.%5.%6.%7.%8."/>
      <w:lvlJc w:val="left"/>
      <w:pPr>
        <w:ind w:left="2262" w:hanging="1440"/>
      </w:pPr>
      <w:rPr>
        <w:rFonts w:hint="default"/>
        <w:b/>
        <w:i/>
      </w:rPr>
    </w:lvl>
    <w:lvl w:ilvl="8">
      <w:start w:val="1"/>
      <w:numFmt w:val="decimal"/>
      <w:isLgl/>
      <w:lvlText w:val="%1.%2.%3.%4.%5.%6.%7.%8.%9."/>
      <w:lvlJc w:val="left"/>
      <w:pPr>
        <w:ind w:left="2688" w:hanging="1800"/>
      </w:pPr>
      <w:rPr>
        <w:rFonts w:hint="default"/>
        <w:b/>
        <w:i/>
      </w:rPr>
    </w:lvl>
  </w:abstractNum>
  <w:abstractNum w:abstractNumId="8" w15:restartNumberingAfterBreak="0">
    <w:nsid w:val="4D586404"/>
    <w:multiLevelType w:val="multilevel"/>
    <w:tmpl w:val="599C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3043A"/>
    <w:multiLevelType w:val="multilevel"/>
    <w:tmpl w:val="A95CDDD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14C6F80"/>
    <w:multiLevelType w:val="hybridMultilevel"/>
    <w:tmpl w:val="938E50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806AB"/>
    <w:multiLevelType w:val="multilevel"/>
    <w:tmpl w:val="030C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791609"/>
    <w:multiLevelType w:val="multilevel"/>
    <w:tmpl w:val="32BA5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C244F7"/>
    <w:multiLevelType w:val="multilevel"/>
    <w:tmpl w:val="D2800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2C3DF6"/>
    <w:multiLevelType w:val="multilevel"/>
    <w:tmpl w:val="598CA12A"/>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i/>
        <w:i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78D1461C"/>
    <w:multiLevelType w:val="hybridMultilevel"/>
    <w:tmpl w:val="1004B068"/>
    <w:lvl w:ilvl="0" w:tplc="F1841E20">
      <w:start w:val="6"/>
      <w:numFmt w:val="bullet"/>
      <w:lvlText w:val="-"/>
      <w:lvlJc w:val="left"/>
      <w:pPr>
        <w:ind w:left="502" w:hanging="360"/>
      </w:pPr>
      <w:rPr>
        <w:rFonts w:ascii="Times New Roman" w:eastAsia="Arial" w:hAnsi="Times New Roman" w:cs="Times New Roman" w:hint="default"/>
      </w:rPr>
    </w:lvl>
    <w:lvl w:ilvl="1" w:tplc="042A0003" w:tentative="1">
      <w:start w:val="1"/>
      <w:numFmt w:val="bullet"/>
      <w:lvlText w:val="o"/>
      <w:lvlJc w:val="left"/>
      <w:pPr>
        <w:ind w:left="1222" w:hanging="360"/>
      </w:pPr>
      <w:rPr>
        <w:rFonts w:ascii="Courier New" w:hAnsi="Courier New" w:cs="Courier New" w:hint="default"/>
      </w:rPr>
    </w:lvl>
    <w:lvl w:ilvl="2" w:tplc="042A0005" w:tentative="1">
      <w:start w:val="1"/>
      <w:numFmt w:val="bullet"/>
      <w:lvlText w:val=""/>
      <w:lvlJc w:val="left"/>
      <w:pPr>
        <w:ind w:left="1942" w:hanging="360"/>
      </w:pPr>
      <w:rPr>
        <w:rFonts w:ascii="Wingdings" w:hAnsi="Wingdings" w:hint="default"/>
      </w:rPr>
    </w:lvl>
    <w:lvl w:ilvl="3" w:tplc="042A0001" w:tentative="1">
      <w:start w:val="1"/>
      <w:numFmt w:val="bullet"/>
      <w:lvlText w:val=""/>
      <w:lvlJc w:val="left"/>
      <w:pPr>
        <w:ind w:left="2662" w:hanging="360"/>
      </w:pPr>
      <w:rPr>
        <w:rFonts w:ascii="Symbol" w:hAnsi="Symbol" w:hint="default"/>
      </w:rPr>
    </w:lvl>
    <w:lvl w:ilvl="4" w:tplc="042A0003" w:tentative="1">
      <w:start w:val="1"/>
      <w:numFmt w:val="bullet"/>
      <w:lvlText w:val="o"/>
      <w:lvlJc w:val="left"/>
      <w:pPr>
        <w:ind w:left="3382" w:hanging="360"/>
      </w:pPr>
      <w:rPr>
        <w:rFonts w:ascii="Courier New" w:hAnsi="Courier New" w:cs="Courier New" w:hint="default"/>
      </w:rPr>
    </w:lvl>
    <w:lvl w:ilvl="5" w:tplc="042A0005" w:tentative="1">
      <w:start w:val="1"/>
      <w:numFmt w:val="bullet"/>
      <w:lvlText w:val=""/>
      <w:lvlJc w:val="left"/>
      <w:pPr>
        <w:ind w:left="4102" w:hanging="360"/>
      </w:pPr>
      <w:rPr>
        <w:rFonts w:ascii="Wingdings" w:hAnsi="Wingdings" w:hint="default"/>
      </w:rPr>
    </w:lvl>
    <w:lvl w:ilvl="6" w:tplc="042A0001" w:tentative="1">
      <w:start w:val="1"/>
      <w:numFmt w:val="bullet"/>
      <w:lvlText w:val=""/>
      <w:lvlJc w:val="left"/>
      <w:pPr>
        <w:ind w:left="4822" w:hanging="360"/>
      </w:pPr>
      <w:rPr>
        <w:rFonts w:ascii="Symbol" w:hAnsi="Symbol" w:hint="default"/>
      </w:rPr>
    </w:lvl>
    <w:lvl w:ilvl="7" w:tplc="042A0003" w:tentative="1">
      <w:start w:val="1"/>
      <w:numFmt w:val="bullet"/>
      <w:lvlText w:val="o"/>
      <w:lvlJc w:val="left"/>
      <w:pPr>
        <w:ind w:left="5542" w:hanging="360"/>
      </w:pPr>
      <w:rPr>
        <w:rFonts w:ascii="Courier New" w:hAnsi="Courier New" w:cs="Courier New" w:hint="default"/>
      </w:rPr>
    </w:lvl>
    <w:lvl w:ilvl="8" w:tplc="042A0005" w:tentative="1">
      <w:start w:val="1"/>
      <w:numFmt w:val="bullet"/>
      <w:lvlText w:val=""/>
      <w:lvlJc w:val="left"/>
      <w:pPr>
        <w:ind w:left="6262" w:hanging="360"/>
      </w:pPr>
      <w:rPr>
        <w:rFonts w:ascii="Wingdings" w:hAnsi="Wingdings" w:hint="default"/>
      </w:rPr>
    </w:lvl>
  </w:abstractNum>
  <w:abstractNum w:abstractNumId="16" w15:restartNumberingAfterBreak="0">
    <w:nsid w:val="7E402638"/>
    <w:multiLevelType w:val="multilevel"/>
    <w:tmpl w:val="ACCEDC7E"/>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6323149">
    <w:abstractNumId w:val="16"/>
  </w:num>
  <w:num w:numId="2" w16cid:durableId="1965117894">
    <w:abstractNumId w:val="9"/>
  </w:num>
  <w:num w:numId="3" w16cid:durableId="429010025">
    <w:abstractNumId w:val="1"/>
  </w:num>
  <w:num w:numId="4" w16cid:durableId="5835155">
    <w:abstractNumId w:val="14"/>
  </w:num>
  <w:num w:numId="5" w16cid:durableId="2021270118">
    <w:abstractNumId w:val="12"/>
  </w:num>
  <w:num w:numId="6" w16cid:durableId="1798327311">
    <w:abstractNumId w:val="11"/>
  </w:num>
  <w:num w:numId="7" w16cid:durableId="233900772">
    <w:abstractNumId w:val="8"/>
  </w:num>
  <w:num w:numId="8" w16cid:durableId="268511970">
    <w:abstractNumId w:val="6"/>
  </w:num>
  <w:num w:numId="9" w16cid:durableId="2076924648">
    <w:abstractNumId w:val="2"/>
  </w:num>
  <w:num w:numId="10" w16cid:durableId="947585290">
    <w:abstractNumId w:val="10"/>
  </w:num>
  <w:num w:numId="11" w16cid:durableId="940451683">
    <w:abstractNumId w:val="0"/>
  </w:num>
  <w:num w:numId="12" w16cid:durableId="1044713465">
    <w:abstractNumId w:val="5"/>
  </w:num>
  <w:num w:numId="13" w16cid:durableId="1583024364">
    <w:abstractNumId w:val="4"/>
  </w:num>
  <w:num w:numId="14" w16cid:durableId="42560111">
    <w:abstractNumId w:val="3"/>
  </w:num>
  <w:num w:numId="15" w16cid:durableId="1928070744">
    <w:abstractNumId w:val="7"/>
  </w:num>
  <w:num w:numId="16" w16cid:durableId="7752448">
    <w:abstractNumId w:val="13"/>
  </w:num>
  <w:num w:numId="17" w16cid:durableId="16692871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667"/>
    <w:rsid w:val="000027B9"/>
    <w:rsid w:val="00002DFD"/>
    <w:rsid w:val="00006495"/>
    <w:rsid w:val="00007B9C"/>
    <w:rsid w:val="000101C1"/>
    <w:rsid w:val="00010D4A"/>
    <w:rsid w:val="00011B21"/>
    <w:rsid w:val="000122A7"/>
    <w:rsid w:val="00013FC5"/>
    <w:rsid w:val="0001649E"/>
    <w:rsid w:val="000179EA"/>
    <w:rsid w:val="00022756"/>
    <w:rsid w:val="00023710"/>
    <w:rsid w:val="000249A1"/>
    <w:rsid w:val="00024A2B"/>
    <w:rsid w:val="00024F26"/>
    <w:rsid w:val="000264C3"/>
    <w:rsid w:val="00026F50"/>
    <w:rsid w:val="00030197"/>
    <w:rsid w:val="00030FEC"/>
    <w:rsid w:val="00037D86"/>
    <w:rsid w:val="00040D6A"/>
    <w:rsid w:val="00040E48"/>
    <w:rsid w:val="0004133E"/>
    <w:rsid w:val="00041D35"/>
    <w:rsid w:val="00042972"/>
    <w:rsid w:val="00044D5D"/>
    <w:rsid w:val="00051E34"/>
    <w:rsid w:val="000520B1"/>
    <w:rsid w:val="0005309B"/>
    <w:rsid w:val="00054109"/>
    <w:rsid w:val="000545CB"/>
    <w:rsid w:val="00054669"/>
    <w:rsid w:val="00055B96"/>
    <w:rsid w:val="000569C9"/>
    <w:rsid w:val="00065554"/>
    <w:rsid w:val="000658D0"/>
    <w:rsid w:val="00066378"/>
    <w:rsid w:val="00070322"/>
    <w:rsid w:val="0007075C"/>
    <w:rsid w:val="00072EEA"/>
    <w:rsid w:val="00080A66"/>
    <w:rsid w:val="0008122C"/>
    <w:rsid w:val="000812E0"/>
    <w:rsid w:val="00081E2E"/>
    <w:rsid w:val="000827F4"/>
    <w:rsid w:val="00082BE7"/>
    <w:rsid w:val="000851E3"/>
    <w:rsid w:val="00085B6F"/>
    <w:rsid w:val="000864E3"/>
    <w:rsid w:val="00090836"/>
    <w:rsid w:val="000908A5"/>
    <w:rsid w:val="00091965"/>
    <w:rsid w:val="0009473D"/>
    <w:rsid w:val="00095AE6"/>
    <w:rsid w:val="00096945"/>
    <w:rsid w:val="00096EBB"/>
    <w:rsid w:val="000A091B"/>
    <w:rsid w:val="000A5189"/>
    <w:rsid w:val="000A6CF2"/>
    <w:rsid w:val="000B0BFA"/>
    <w:rsid w:val="000B1D32"/>
    <w:rsid w:val="000B2524"/>
    <w:rsid w:val="000B2F14"/>
    <w:rsid w:val="000B4106"/>
    <w:rsid w:val="000B505E"/>
    <w:rsid w:val="000C2E23"/>
    <w:rsid w:val="000C56C6"/>
    <w:rsid w:val="000C7A76"/>
    <w:rsid w:val="000D0F2B"/>
    <w:rsid w:val="000D18B5"/>
    <w:rsid w:val="000D199C"/>
    <w:rsid w:val="000D229F"/>
    <w:rsid w:val="000D40C2"/>
    <w:rsid w:val="000D5A73"/>
    <w:rsid w:val="000D5BBD"/>
    <w:rsid w:val="000D6EEE"/>
    <w:rsid w:val="000D7CF8"/>
    <w:rsid w:val="000E0B30"/>
    <w:rsid w:val="000E5521"/>
    <w:rsid w:val="000E62E9"/>
    <w:rsid w:val="000E63F8"/>
    <w:rsid w:val="000E6F73"/>
    <w:rsid w:val="000E6F76"/>
    <w:rsid w:val="000E730C"/>
    <w:rsid w:val="000F21A9"/>
    <w:rsid w:val="000F23E7"/>
    <w:rsid w:val="000F2D7D"/>
    <w:rsid w:val="000F3D63"/>
    <w:rsid w:val="000F4231"/>
    <w:rsid w:val="000F4438"/>
    <w:rsid w:val="001016F4"/>
    <w:rsid w:val="0010649D"/>
    <w:rsid w:val="00106CD8"/>
    <w:rsid w:val="001102C8"/>
    <w:rsid w:val="00111FCE"/>
    <w:rsid w:val="00113660"/>
    <w:rsid w:val="001143D9"/>
    <w:rsid w:val="00114D31"/>
    <w:rsid w:val="00114E42"/>
    <w:rsid w:val="00114F39"/>
    <w:rsid w:val="001169CC"/>
    <w:rsid w:val="00116B05"/>
    <w:rsid w:val="001317E6"/>
    <w:rsid w:val="00132673"/>
    <w:rsid w:val="00136EB8"/>
    <w:rsid w:val="00137274"/>
    <w:rsid w:val="0013776D"/>
    <w:rsid w:val="00140784"/>
    <w:rsid w:val="001415C0"/>
    <w:rsid w:val="00141700"/>
    <w:rsid w:val="00141878"/>
    <w:rsid w:val="0014226A"/>
    <w:rsid w:val="00143127"/>
    <w:rsid w:val="00144593"/>
    <w:rsid w:val="00144CD6"/>
    <w:rsid w:val="0014783A"/>
    <w:rsid w:val="001510B2"/>
    <w:rsid w:val="001528A2"/>
    <w:rsid w:val="00156307"/>
    <w:rsid w:val="0016438D"/>
    <w:rsid w:val="00170D28"/>
    <w:rsid w:val="00171199"/>
    <w:rsid w:val="001712F3"/>
    <w:rsid w:val="001739C5"/>
    <w:rsid w:val="00173FC0"/>
    <w:rsid w:val="00174187"/>
    <w:rsid w:val="0017734A"/>
    <w:rsid w:val="001778F7"/>
    <w:rsid w:val="00180931"/>
    <w:rsid w:val="00182BD9"/>
    <w:rsid w:val="00182C28"/>
    <w:rsid w:val="00185602"/>
    <w:rsid w:val="00191394"/>
    <w:rsid w:val="0019167C"/>
    <w:rsid w:val="00192292"/>
    <w:rsid w:val="0019311D"/>
    <w:rsid w:val="001937AC"/>
    <w:rsid w:val="00195E27"/>
    <w:rsid w:val="00196DEC"/>
    <w:rsid w:val="001A5F37"/>
    <w:rsid w:val="001A777D"/>
    <w:rsid w:val="001B33C2"/>
    <w:rsid w:val="001B3B10"/>
    <w:rsid w:val="001C3038"/>
    <w:rsid w:val="001C3A84"/>
    <w:rsid w:val="001C7A32"/>
    <w:rsid w:val="001C7DFA"/>
    <w:rsid w:val="001C7E80"/>
    <w:rsid w:val="001D10C9"/>
    <w:rsid w:val="001D2D05"/>
    <w:rsid w:val="001D441A"/>
    <w:rsid w:val="001D5CA5"/>
    <w:rsid w:val="001D649E"/>
    <w:rsid w:val="001D6BD4"/>
    <w:rsid w:val="001D7448"/>
    <w:rsid w:val="001D7AF2"/>
    <w:rsid w:val="001E0766"/>
    <w:rsid w:val="001E53D3"/>
    <w:rsid w:val="001E66F5"/>
    <w:rsid w:val="001F24D0"/>
    <w:rsid w:val="001F3325"/>
    <w:rsid w:val="001F48F2"/>
    <w:rsid w:val="001F4F9D"/>
    <w:rsid w:val="001F7A60"/>
    <w:rsid w:val="00200B2E"/>
    <w:rsid w:val="00205556"/>
    <w:rsid w:val="002078E0"/>
    <w:rsid w:val="00211293"/>
    <w:rsid w:val="00215A0E"/>
    <w:rsid w:val="00217642"/>
    <w:rsid w:val="00223B85"/>
    <w:rsid w:val="002246F0"/>
    <w:rsid w:val="00232941"/>
    <w:rsid w:val="0023354D"/>
    <w:rsid w:val="00234E0A"/>
    <w:rsid w:val="002410F9"/>
    <w:rsid w:val="002417C5"/>
    <w:rsid w:val="00242105"/>
    <w:rsid w:val="0024404F"/>
    <w:rsid w:val="002442BA"/>
    <w:rsid w:val="00246F47"/>
    <w:rsid w:val="00251768"/>
    <w:rsid w:val="00251825"/>
    <w:rsid w:val="00252CFB"/>
    <w:rsid w:val="00252F9C"/>
    <w:rsid w:val="00253B89"/>
    <w:rsid w:val="00254832"/>
    <w:rsid w:val="00255E2C"/>
    <w:rsid w:val="00255FA7"/>
    <w:rsid w:val="00256417"/>
    <w:rsid w:val="0025704F"/>
    <w:rsid w:val="002605A7"/>
    <w:rsid w:val="00261364"/>
    <w:rsid w:val="002613B0"/>
    <w:rsid w:val="002630B0"/>
    <w:rsid w:val="00265648"/>
    <w:rsid w:val="00265F6A"/>
    <w:rsid w:val="00266C6C"/>
    <w:rsid w:val="00267D22"/>
    <w:rsid w:val="00270852"/>
    <w:rsid w:val="0027421C"/>
    <w:rsid w:val="00274495"/>
    <w:rsid w:val="002759DC"/>
    <w:rsid w:val="00277651"/>
    <w:rsid w:val="00280B8C"/>
    <w:rsid w:val="00281A07"/>
    <w:rsid w:val="00282C6D"/>
    <w:rsid w:val="0028649A"/>
    <w:rsid w:val="0028730D"/>
    <w:rsid w:val="00293632"/>
    <w:rsid w:val="002962AA"/>
    <w:rsid w:val="002A095D"/>
    <w:rsid w:val="002A128D"/>
    <w:rsid w:val="002A1C74"/>
    <w:rsid w:val="002A2653"/>
    <w:rsid w:val="002A30E0"/>
    <w:rsid w:val="002A4CF4"/>
    <w:rsid w:val="002A5711"/>
    <w:rsid w:val="002A5D5C"/>
    <w:rsid w:val="002B16CA"/>
    <w:rsid w:val="002B2E58"/>
    <w:rsid w:val="002B5557"/>
    <w:rsid w:val="002B61E2"/>
    <w:rsid w:val="002B68F4"/>
    <w:rsid w:val="002B6EA7"/>
    <w:rsid w:val="002B7B98"/>
    <w:rsid w:val="002C1F1F"/>
    <w:rsid w:val="002D0E4E"/>
    <w:rsid w:val="002D2EDE"/>
    <w:rsid w:val="002D58F4"/>
    <w:rsid w:val="002D5B41"/>
    <w:rsid w:val="002D731B"/>
    <w:rsid w:val="002E3A0C"/>
    <w:rsid w:val="002E4F20"/>
    <w:rsid w:val="002E50F6"/>
    <w:rsid w:val="002E5C71"/>
    <w:rsid w:val="002E79EB"/>
    <w:rsid w:val="002F198A"/>
    <w:rsid w:val="002F2EC8"/>
    <w:rsid w:val="002F3C70"/>
    <w:rsid w:val="0030071B"/>
    <w:rsid w:val="00300E24"/>
    <w:rsid w:val="00301861"/>
    <w:rsid w:val="00302C1A"/>
    <w:rsid w:val="003033FC"/>
    <w:rsid w:val="00304D61"/>
    <w:rsid w:val="00305709"/>
    <w:rsid w:val="0030752D"/>
    <w:rsid w:val="00312068"/>
    <w:rsid w:val="00312450"/>
    <w:rsid w:val="00317C7C"/>
    <w:rsid w:val="0032084C"/>
    <w:rsid w:val="003216AB"/>
    <w:rsid w:val="00322F20"/>
    <w:rsid w:val="003302CB"/>
    <w:rsid w:val="00331060"/>
    <w:rsid w:val="00331CE7"/>
    <w:rsid w:val="00332CAE"/>
    <w:rsid w:val="0033618D"/>
    <w:rsid w:val="00336F1F"/>
    <w:rsid w:val="00337A54"/>
    <w:rsid w:val="00343839"/>
    <w:rsid w:val="00343AB7"/>
    <w:rsid w:val="00344FEA"/>
    <w:rsid w:val="003456C8"/>
    <w:rsid w:val="00351EBF"/>
    <w:rsid w:val="003536F3"/>
    <w:rsid w:val="00356478"/>
    <w:rsid w:val="0036313B"/>
    <w:rsid w:val="00364A9B"/>
    <w:rsid w:val="00366CBC"/>
    <w:rsid w:val="00367487"/>
    <w:rsid w:val="003674BF"/>
    <w:rsid w:val="003674DD"/>
    <w:rsid w:val="0036752D"/>
    <w:rsid w:val="003710AB"/>
    <w:rsid w:val="00372375"/>
    <w:rsid w:val="00372639"/>
    <w:rsid w:val="00373B93"/>
    <w:rsid w:val="00373CC7"/>
    <w:rsid w:val="003742D5"/>
    <w:rsid w:val="003752DC"/>
    <w:rsid w:val="0037696E"/>
    <w:rsid w:val="00385F63"/>
    <w:rsid w:val="003902E4"/>
    <w:rsid w:val="0039034B"/>
    <w:rsid w:val="00390834"/>
    <w:rsid w:val="00390CB9"/>
    <w:rsid w:val="00393814"/>
    <w:rsid w:val="00393B5B"/>
    <w:rsid w:val="00393CEB"/>
    <w:rsid w:val="0039750D"/>
    <w:rsid w:val="00397C0F"/>
    <w:rsid w:val="003A03C7"/>
    <w:rsid w:val="003A5774"/>
    <w:rsid w:val="003B0892"/>
    <w:rsid w:val="003B1AFD"/>
    <w:rsid w:val="003B478F"/>
    <w:rsid w:val="003B5168"/>
    <w:rsid w:val="003B59CF"/>
    <w:rsid w:val="003B6505"/>
    <w:rsid w:val="003B66B2"/>
    <w:rsid w:val="003B7396"/>
    <w:rsid w:val="003C1350"/>
    <w:rsid w:val="003C4F12"/>
    <w:rsid w:val="003C525E"/>
    <w:rsid w:val="003D0A3A"/>
    <w:rsid w:val="003D23B5"/>
    <w:rsid w:val="003D2531"/>
    <w:rsid w:val="003D3208"/>
    <w:rsid w:val="003D4281"/>
    <w:rsid w:val="003D4411"/>
    <w:rsid w:val="003D5793"/>
    <w:rsid w:val="003E0A4D"/>
    <w:rsid w:val="003E1A31"/>
    <w:rsid w:val="003E41AD"/>
    <w:rsid w:val="003E4B21"/>
    <w:rsid w:val="003E60C0"/>
    <w:rsid w:val="003F0A71"/>
    <w:rsid w:val="003F1012"/>
    <w:rsid w:val="003F164C"/>
    <w:rsid w:val="003F3525"/>
    <w:rsid w:val="003F423C"/>
    <w:rsid w:val="003F55C3"/>
    <w:rsid w:val="003F601D"/>
    <w:rsid w:val="003F74B0"/>
    <w:rsid w:val="004001DC"/>
    <w:rsid w:val="00403736"/>
    <w:rsid w:val="00407200"/>
    <w:rsid w:val="00410789"/>
    <w:rsid w:val="00412D15"/>
    <w:rsid w:val="00412EDE"/>
    <w:rsid w:val="00414A4A"/>
    <w:rsid w:val="00414C8B"/>
    <w:rsid w:val="0041681F"/>
    <w:rsid w:val="00420422"/>
    <w:rsid w:val="004215DE"/>
    <w:rsid w:val="00421AE2"/>
    <w:rsid w:val="00422117"/>
    <w:rsid w:val="004223E8"/>
    <w:rsid w:val="00423F6A"/>
    <w:rsid w:val="0042653E"/>
    <w:rsid w:val="004310EF"/>
    <w:rsid w:val="004311E3"/>
    <w:rsid w:val="004330BF"/>
    <w:rsid w:val="00433E42"/>
    <w:rsid w:val="004344D3"/>
    <w:rsid w:val="0043548D"/>
    <w:rsid w:val="0043662A"/>
    <w:rsid w:val="00436BFB"/>
    <w:rsid w:val="00437949"/>
    <w:rsid w:val="0044116C"/>
    <w:rsid w:val="00442587"/>
    <w:rsid w:val="0044468E"/>
    <w:rsid w:val="004447F9"/>
    <w:rsid w:val="00445D94"/>
    <w:rsid w:val="00452BC6"/>
    <w:rsid w:val="00454356"/>
    <w:rsid w:val="00456668"/>
    <w:rsid w:val="00462235"/>
    <w:rsid w:val="004649C7"/>
    <w:rsid w:val="0046678E"/>
    <w:rsid w:val="004668E3"/>
    <w:rsid w:val="00472AED"/>
    <w:rsid w:val="004732F0"/>
    <w:rsid w:val="00480794"/>
    <w:rsid w:val="004836FF"/>
    <w:rsid w:val="00486240"/>
    <w:rsid w:val="00490AE5"/>
    <w:rsid w:val="004918D5"/>
    <w:rsid w:val="00493778"/>
    <w:rsid w:val="00493874"/>
    <w:rsid w:val="0049494B"/>
    <w:rsid w:val="00497A4A"/>
    <w:rsid w:val="004A000B"/>
    <w:rsid w:val="004A0303"/>
    <w:rsid w:val="004A269F"/>
    <w:rsid w:val="004A2A3F"/>
    <w:rsid w:val="004A4C43"/>
    <w:rsid w:val="004A77CC"/>
    <w:rsid w:val="004B0159"/>
    <w:rsid w:val="004B0E26"/>
    <w:rsid w:val="004B2686"/>
    <w:rsid w:val="004B38D9"/>
    <w:rsid w:val="004B6D30"/>
    <w:rsid w:val="004C29CF"/>
    <w:rsid w:val="004C2AD1"/>
    <w:rsid w:val="004C6489"/>
    <w:rsid w:val="004C6DD4"/>
    <w:rsid w:val="004C7E67"/>
    <w:rsid w:val="004D083E"/>
    <w:rsid w:val="004D1598"/>
    <w:rsid w:val="004D2505"/>
    <w:rsid w:val="004D2A96"/>
    <w:rsid w:val="004D3009"/>
    <w:rsid w:val="004D30AC"/>
    <w:rsid w:val="004D51E9"/>
    <w:rsid w:val="004D7B0D"/>
    <w:rsid w:val="004E0DAB"/>
    <w:rsid w:val="004E1BE6"/>
    <w:rsid w:val="004E60C6"/>
    <w:rsid w:val="004E718E"/>
    <w:rsid w:val="004F35C3"/>
    <w:rsid w:val="004F3759"/>
    <w:rsid w:val="004F76A4"/>
    <w:rsid w:val="004F7921"/>
    <w:rsid w:val="0050037C"/>
    <w:rsid w:val="0050102D"/>
    <w:rsid w:val="00501E0D"/>
    <w:rsid w:val="00501E51"/>
    <w:rsid w:val="00502E8E"/>
    <w:rsid w:val="00503624"/>
    <w:rsid w:val="0050366A"/>
    <w:rsid w:val="00505856"/>
    <w:rsid w:val="0050628F"/>
    <w:rsid w:val="00507ED7"/>
    <w:rsid w:val="00511E3A"/>
    <w:rsid w:val="00514251"/>
    <w:rsid w:val="005148D8"/>
    <w:rsid w:val="00514F36"/>
    <w:rsid w:val="0051605E"/>
    <w:rsid w:val="00516DCA"/>
    <w:rsid w:val="005203EF"/>
    <w:rsid w:val="00521FD9"/>
    <w:rsid w:val="00523325"/>
    <w:rsid w:val="00523A58"/>
    <w:rsid w:val="005248DA"/>
    <w:rsid w:val="00524D54"/>
    <w:rsid w:val="00530925"/>
    <w:rsid w:val="00532EB5"/>
    <w:rsid w:val="00533AF7"/>
    <w:rsid w:val="005368F9"/>
    <w:rsid w:val="00536C66"/>
    <w:rsid w:val="00542EBA"/>
    <w:rsid w:val="00543814"/>
    <w:rsid w:val="00543891"/>
    <w:rsid w:val="00543F94"/>
    <w:rsid w:val="00545EB2"/>
    <w:rsid w:val="005462F2"/>
    <w:rsid w:val="00546C82"/>
    <w:rsid w:val="0055051C"/>
    <w:rsid w:val="005533E2"/>
    <w:rsid w:val="00553796"/>
    <w:rsid w:val="00556BBC"/>
    <w:rsid w:val="00556D5B"/>
    <w:rsid w:val="0056107A"/>
    <w:rsid w:val="00561E6A"/>
    <w:rsid w:val="00563977"/>
    <w:rsid w:val="0056459C"/>
    <w:rsid w:val="00570D1A"/>
    <w:rsid w:val="00571344"/>
    <w:rsid w:val="00573464"/>
    <w:rsid w:val="00577D05"/>
    <w:rsid w:val="00580377"/>
    <w:rsid w:val="005821FD"/>
    <w:rsid w:val="00586801"/>
    <w:rsid w:val="005925DC"/>
    <w:rsid w:val="005947CE"/>
    <w:rsid w:val="005965BE"/>
    <w:rsid w:val="005A0824"/>
    <w:rsid w:val="005A1683"/>
    <w:rsid w:val="005A1A29"/>
    <w:rsid w:val="005A1D48"/>
    <w:rsid w:val="005A243B"/>
    <w:rsid w:val="005A29B6"/>
    <w:rsid w:val="005A37EC"/>
    <w:rsid w:val="005A3C17"/>
    <w:rsid w:val="005A5F1F"/>
    <w:rsid w:val="005A6151"/>
    <w:rsid w:val="005A7DE3"/>
    <w:rsid w:val="005B0823"/>
    <w:rsid w:val="005B0F9F"/>
    <w:rsid w:val="005B1E10"/>
    <w:rsid w:val="005B4C82"/>
    <w:rsid w:val="005C2334"/>
    <w:rsid w:val="005C265D"/>
    <w:rsid w:val="005C3E71"/>
    <w:rsid w:val="005C4AFB"/>
    <w:rsid w:val="005C4B8F"/>
    <w:rsid w:val="005C50FB"/>
    <w:rsid w:val="005C6313"/>
    <w:rsid w:val="005D08A0"/>
    <w:rsid w:val="005D29A7"/>
    <w:rsid w:val="005D30B5"/>
    <w:rsid w:val="005D59B2"/>
    <w:rsid w:val="005D7F24"/>
    <w:rsid w:val="005E0842"/>
    <w:rsid w:val="005E0FB3"/>
    <w:rsid w:val="005E1884"/>
    <w:rsid w:val="005E1B3E"/>
    <w:rsid w:val="005E3136"/>
    <w:rsid w:val="005E43EE"/>
    <w:rsid w:val="005E4B13"/>
    <w:rsid w:val="005E54DB"/>
    <w:rsid w:val="005E6089"/>
    <w:rsid w:val="005E6517"/>
    <w:rsid w:val="005E67CA"/>
    <w:rsid w:val="00600087"/>
    <w:rsid w:val="00601D05"/>
    <w:rsid w:val="006023F4"/>
    <w:rsid w:val="00605B7F"/>
    <w:rsid w:val="00605C55"/>
    <w:rsid w:val="00605EFB"/>
    <w:rsid w:val="00607D9A"/>
    <w:rsid w:val="00607DFC"/>
    <w:rsid w:val="00611236"/>
    <w:rsid w:val="00611F10"/>
    <w:rsid w:val="00612EB7"/>
    <w:rsid w:val="006146A7"/>
    <w:rsid w:val="006152E3"/>
    <w:rsid w:val="00620A8A"/>
    <w:rsid w:val="00620C48"/>
    <w:rsid w:val="00620C75"/>
    <w:rsid w:val="00620CDF"/>
    <w:rsid w:val="00621099"/>
    <w:rsid w:val="00623733"/>
    <w:rsid w:val="006253F8"/>
    <w:rsid w:val="00626A0C"/>
    <w:rsid w:val="00626CE9"/>
    <w:rsid w:val="0063202D"/>
    <w:rsid w:val="0063302D"/>
    <w:rsid w:val="006336DD"/>
    <w:rsid w:val="00634482"/>
    <w:rsid w:val="00634FBB"/>
    <w:rsid w:val="00635AAF"/>
    <w:rsid w:val="006400C7"/>
    <w:rsid w:val="0064062A"/>
    <w:rsid w:val="00642785"/>
    <w:rsid w:val="00643825"/>
    <w:rsid w:val="0064429D"/>
    <w:rsid w:val="0064547B"/>
    <w:rsid w:val="006456B8"/>
    <w:rsid w:val="0064586F"/>
    <w:rsid w:val="006464E5"/>
    <w:rsid w:val="00646980"/>
    <w:rsid w:val="00647692"/>
    <w:rsid w:val="0065311E"/>
    <w:rsid w:val="00657FD2"/>
    <w:rsid w:val="006602EE"/>
    <w:rsid w:val="00660CCD"/>
    <w:rsid w:val="00660E43"/>
    <w:rsid w:val="0066217D"/>
    <w:rsid w:val="00664AD6"/>
    <w:rsid w:val="00665485"/>
    <w:rsid w:val="00671C7C"/>
    <w:rsid w:val="00673F4E"/>
    <w:rsid w:val="006748B1"/>
    <w:rsid w:val="00674AA5"/>
    <w:rsid w:val="00674D6A"/>
    <w:rsid w:val="00675732"/>
    <w:rsid w:val="00677DE3"/>
    <w:rsid w:val="006821CB"/>
    <w:rsid w:val="006835BD"/>
    <w:rsid w:val="006843B2"/>
    <w:rsid w:val="00684C07"/>
    <w:rsid w:val="0068523C"/>
    <w:rsid w:val="00685D72"/>
    <w:rsid w:val="00686626"/>
    <w:rsid w:val="006903D1"/>
    <w:rsid w:val="00692D5F"/>
    <w:rsid w:val="00693305"/>
    <w:rsid w:val="00694CD2"/>
    <w:rsid w:val="00696A9D"/>
    <w:rsid w:val="00696C86"/>
    <w:rsid w:val="006A0AB9"/>
    <w:rsid w:val="006A1585"/>
    <w:rsid w:val="006A336D"/>
    <w:rsid w:val="006A7A6E"/>
    <w:rsid w:val="006B2C2C"/>
    <w:rsid w:val="006B4160"/>
    <w:rsid w:val="006B4B7A"/>
    <w:rsid w:val="006B5D44"/>
    <w:rsid w:val="006B5E08"/>
    <w:rsid w:val="006B7B65"/>
    <w:rsid w:val="006B7CFB"/>
    <w:rsid w:val="006C1F9F"/>
    <w:rsid w:val="006C4832"/>
    <w:rsid w:val="006C5236"/>
    <w:rsid w:val="006C6535"/>
    <w:rsid w:val="006D01BC"/>
    <w:rsid w:val="006D05CB"/>
    <w:rsid w:val="006D3B77"/>
    <w:rsid w:val="006D59DD"/>
    <w:rsid w:val="006D5F16"/>
    <w:rsid w:val="006E00A3"/>
    <w:rsid w:val="006E1667"/>
    <w:rsid w:val="006E1EFE"/>
    <w:rsid w:val="006E3E52"/>
    <w:rsid w:val="006E3F01"/>
    <w:rsid w:val="006E6DBC"/>
    <w:rsid w:val="006E6E55"/>
    <w:rsid w:val="006E6F5D"/>
    <w:rsid w:val="006E79D5"/>
    <w:rsid w:val="006E7C2F"/>
    <w:rsid w:val="006E7C40"/>
    <w:rsid w:val="006F0B3A"/>
    <w:rsid w:val="006F2CA1"/>
    <w:rsid w:val="006F2DBA"/>
    <w:rsid w:val="006F7460"/>
    <w:rsid w:val="0070102A"/>
    <w:rsid w:val="007019A6"/>
    <w:rsid w:val="00701ABE"/>
    <w:rsid w:val="0070501A"/>
    <w:rsid w:val="00705099"/>
    <w:rsid w:val="007060A5"/>
    <w:rsid w:val="00710786"/>
    <w:rsid w:val="00711801"/>
    <w:rsid w:val="00712633"/>
    <w:rsid w:val="00716F32"/>
    <w:rsid w:val="00720DB3"/>
    <w:rsid w:val="007224DD"/>
    <w:rsid w:val="00723393"/>
    <w:rsid w:val="00727F43"/>
    <w:rsid w:val="0073136B"/>
    <w:rsid w:val="0073201D"/>
    <w:rsid w:val="00735FF5"/>
    <w:rsid w:val="007379FF"/>
    <w:rsid w:val="00737CF5"/>
    <w:rsid w:val="00742A52"/>
    <w:rsid w:val="007467E0"/>
    <w:rsid w:val="00747BA3"/>
    <w:rsid w:val="00750496"/>
    <w:rsid w:val="0075212E"/>
    <w:rsid w:val="00753B1A"/>
    <w:rsid w:val="00754452"/>
    <w:rsid w:val="00757FBA"/>
    <w:rsid w:val="007603E7"/>
    <w:rsid w:val="0076110B"/>
    <w:rsid w:val="0076231F"/>
    <w:rsid w:val="00763241"/>
    <w:rsid w:val="00770549"/>
    <w:rsid w:val="00770FBB"/>
    <w:rsid w:val="00771F63"/>
    <w:rsid w:val="0077407B"/>
    <w:rsid w:val="007747EC"/>
    <w:rsid w:val="00775997"/>
    <w:rsid w:val="007770E2"/>
    <w:rsid w:val="007809F4"/>
    <w:rsid w:val="00782506"/>
    <w:rsid w:val="007829FD"/>
    <w:rsid w:val="00783E94"/>
    <w:rsid w:val="00790689"/>
    <w:rsid w:val="00791967"/>
    <w:rsid w:val="00791E12"/>
    <w:rsid w:val="0079451F"/>
    <w:rsid w:val="00797570"/>
    <w:rsid w:val="007A1153"/>
    <w:rsid w:val="007A18A1"/>
    <w:rsid w:val="007A26FC"/>
    <w:rsid w:val="007A2D06"/>
    <w:rsid w:val="007A3B74"/>
    <w:rsid w:val="007B1BC1"/>
    <w:rsid w:val="007B3E14"/>
    <w:rsid w:val="007B55B8"/>
    <w:rsid w:val="007B6D20"/>
    <w:rsid w:val="007C2E31"/>
    <w:rsid w:val="007C3D43"/>
    <w:rsid w:val="007C414E"/>
    <w:rsid w:val="007C53C4"/>
    <w:rsid w:val="007C60CF"/>
    <w:rsid w:val="007C73CB"/>
    <w:rsid w:val="007C7651"/>
    <w:rsid w:val="007C7C1A"/>
    <w:rsid w:val="007D1C56"/>
    <w:rsid w:val="007D5D41"/>
    <w:rsid w:val="007E0C90"/>
    <w:rsid w:val="007E274F"/>
    <w:rsid w:val="007E2D04"/>
    <w:rsid w:val="007E3A0D"/>
    <w:rsid w:val="007E3DD8"/>
    <w:rsid w:val="007E5630"/>
    <w:rsid w:val="007E5AAC"/>
    <w:rsid w:val="007E5B5D"/>
    <w:rsid w:val="007E5EBF"/>
    <w:rsid w:val="007F1B23"/>
    <w:rsid w:val="007F3E57"/>
    <w:rsid w:val="008003AB"/>
    <w:rsid w:val="00802072"/>
    <w:rsid w:val="00806BEC"/>
    <w:rsid w:val="00806C2A"/>
    <w:rsid w:val="00806F04"/>
    <w:rsid w:val="008071C5"/>
    <w:rsid w:val="00807B69"/>
    <w:rsid w:val="00811771"/>
    <w:rsid w:val="00814C81"/>
    <w:rsid w:val="00814DDE"/>
    <w:rsid w:val="00816067"/>
    <w:rsid w:val="008163B7"/>
    <w:rsid w:val="0081642B"/>
    <w:rsid w:val="0082231F"/>
    <w:rsid w:val="00822768"/>
    <w:rsid w:val="008245F7"/>
    <w:rsid w:val="00826254"/>
    <w:rsid w:val="00832135"/>
    <w:rsid w:val="00833F8A"/>
    <w:rsid w:val="008340C1"/>
    <w:rsid w:val="00834188"/>
    <w:rsid w:val="00843918"/>
    <w:rsid w:val="00844520"/>
    <w:rsid w:val="00845251"/>
    <w:rsid w:val="008560C7"/>
    <w:rsid w:val="008571D0"/>
    <w:rsid w:val="0086022A"/>
    <w:rsid w:val="008608F3"/>
    <w:rsid w:val="00861197"/>
    <w:rsid w:val="00863866"/>
    <w:rsid w:val="00863B65"/>
    <w:rsid w:val="00864FC1"/>
    <w:rsid w:val="00865846"/>
    <w:rsid w:val="008677DB"/>
    <w:rsid w:val="00872865"/>
    <w:rsid w:val="0087398D"/>
    <w:rsid w:val="008742C8"/>
    <w:rsid w:val="00874C9F"/>
    <w:rsid w:val="00875825"/>
    <w:rsid w:val="00875DC4"/>
    <w:rsid w:val="00881362"/>
    <w:rsid w:val="0088268A"/>
    <w:rsid w:val="0088314F"/>
    <w:rsid w:val="00883F37"/>
    <w:rsid w:val="0089049B"/>
    <w:rsid w:val="008910D6"/>
    <w:rsid w:val="008931FF"/>
    <w:rsid w:val="008974CB"/>
    <w:rsid w:val="008A028A"/>
    <w:rsid w:val="008A2DA1"/>
    <w:rsid w:val="008A4B9E"/>
    <w:rsid w:val="008A53FA"/>
    <w:rsid w:val="008A5476"/>
    <w:rsid w:val="008A6664"/>
    <w:rsid w:val="008B171A"/>
    <w:rsid w:val="008B1CE6"/>
    <w:rsid w:val="008B1F27"/>
    <w:rsid w:val="008B3200"/>
    <w:rsid w:val="008B3DD4"/>
    <w:rsid w:val="008B495C"/>
    <w:rsid w:val="008B5685"/>
    <w:rsid w:val="008B61C1"/>
    <w:rsid w:val="008B6957"/>
    <w:rsid w:val="008C0C41"/>
    <w:rsid w:val="008C28E7"/>
    <w:rsid w:val="008C5382"/>
    <w:rsid w:val="008C6832"/>
    <w:rsid w:val="008D012A"/>
    <w:rsid w:val="008D0876"/>
    <w:rsid w:val="008D42F2"/>
    <w:rsid w:val="008D5E5F"/>
    <w:rsid w:val="008D61C1"/>
    <w:rsid w:val="008D6848"/>
    <w:rsid w:val="008D6B4E"/>
    <w:rsid w:val="008D6C6B"/>
    <w:rsid w:val="008E2441"/>
    <w:rsid w:val="008E26A8"/>
    <w:rsid w:val="008E2C6E"/>
    <w:rsid w:val="008E5982"/>
    <w:rsid w:val="008E6138"/>
    <w:rsid w:val="008E7214"/>
    <w:rsid w:val="008F06E4"/>
    <w:rsid w:val="008F11D2"/>
    <w:rsid w:val="008F1806"/>
    <w:rsid w:val="008F1A1F"/>
    <w:rsid w:val="008F2CFD"/>
    <w:rsid w:val="008F34D2"/>
    <w:rsid w:val="008F4659"/>
    <w:rsid w:val="008F771F"/>
    <w:rsid w:val="009008FE"/>
    <w:rsid w:val="00900E6D"/>
    <w:rsid w:val="00903B99"/>
    <w:rsid w:val="00904FB4"/>
    <w:rsid w:val="009059DE"/>
    <w:rsid w:val="00910C5F"/>
    <w:rsid w:val="00915B65"/>
    <w:rsid w:val="00920D9E"/>
    <w:rsid w:val="009214E9"/>
    <w:rsid w:val="00922242"/>
    <w:rsid w:val="00922CB2"/>
    <w:rsid w:val="0092325B"/>
    <w:rsid w:val="0092338E"/>
    <w:rsid w:val="009249BE"/>
    <w:rsid w:val="009278B4"/>
    <w:rsid w:val="00930685"/>
    <w:rsid w:val="00931BBB"/>
    <w:rsid w:val="00937A04"/>
    <w:rsid w:val="009419FB"/>
    <w:rsid w:val="00942870"/>
    <w:rsid w:val="0094605E"/>
    <w:rsid w:val="0094633A"/>
    <w:rsid w:val="0094636F"/>
    <w:rsid w:val="00947D45"/>
    <w:rsid w:val="00950CAC"/>
    <w:rsid w:val="0095247B"/>
    <w:rsid w:val="00954999"/>
    <w:rsid w:val="00954BA0"/>
    <w:rsid w:val="009560D9"/>
    <w:rsid w:val="00956A0B"/>
    <w:rsid w:val="00967F42"/>
    <w:rsid w:val="00970A65"/>
    <w:rsid w:val="009719B6"/>
    <w:rsid w:val="00974FC3"/>
    <w:rsid w:val="0097519B"/>
    <w:rsid w:val="00977170"/>
    <w:rsid w:val="00977AFE"/>
    <w:rsid w:val="0098132C"/>
    <w:rsid w:val="00981B56"/>
    <w:rsid w:val="00983BD1"/>
    <w:rsid w:val="0098444C"/>
    <w:rsid w:val="00985FA3"/>
    <w:rsid w:val="00990BBD"/>
    <w:rsid w:val="00991F58"/>
    <w:rsid w:val="009949FD"/>
    <w:rsid w:val="0099754E"/>
    <w:rsid w:val="009A09CF"/>
    <w:rsid w:val="009A11DF"/>
    <w:rsid w:val="009A2B50"/>
    <w:rsid w:val="009A3916"/>
    <w:rsid w:val="009A3E0A"/>
    <w:rsid w:val="009A4401"/>
    <w:rsid w:val="009A4891"/>
    <w:rsid w:val="009A4B03"/>
    <w:rsid w:val="009A62DC"/>
    <w:rsid w:val="009A748C"/>
    <w:rsid w:val="009B184F"/>
    <w:rsid w:val="009B4B61"/>
    <w:rsid w:val="009B5E05"/>
    <w:rsid w:val="009B6A41"/>
    <w:rsid w:val="009C2D16"/>
    <w:rsid w:val="009C49BB"/>
    <w:rsid w:val="009C5EBA"/>
    <w:rsid w:val="009D0AC4"/>
    <w:rsid w:val="009D16E9"/>
    <w:rsid w:val="009D2C1E"/>
    <w:rsid w:val="009D6D23"/>
    <w:rsid w:val="009E0DF0"/>
    <w:rsid w:val="009E20D2"/>
    <w:rsid w:val="009E3A78"/>
    <w:rsid w:val="009E6A4F"/>
    <w:rsid w:val="009E6DB0"/>
    <w:rsid w:val="009E7432"/>
    <w:rsid w:val="009F0090"/>
    <w:rsid w:val="009F0EA1"/>
    <w:rsid w:val="009F0FF5"/>
    <w:rsid w:val="009F1A07"/>
    <w:rsid w:val="009F3DF0"/>
    <w:rsid w:val="009F522F"/>
    <w:rsid w:val="009F56E6"/>
    <w:rsid w:val="009F6765"/>
    <w:rsid w:val="00A018F1"/>
    <w:rsid w:val="00A072E9"/>
    <w:rsid w:val="00A10779"/>
    <w:rsid w:val="00A11577"/>
    <w:rsid w:val="00A11901"/>
    <w:rsid w:val="00A11B06"/>
    <w:rsid w:val="00A12F0A"/>
    <w:rsid w:val="00A1396E"/>
    <w:rsid w:val="00A16391"/>
    <w:rsid w:val="00A166E2"/>
    <w:rsid w:val="00A20C5F"/>
    <w:rsid w:val="00A226E4"/>
    <w:rsid w:val="00A23380"/>
    <w:rsid w:val="00A2360B"/>
    <w:rsid w:val="00A24102"/>
    <w:rsid w:val="00A242E1"/>
    <w:rsid w:val="00A308CD"/>
    <w:rsid w:val="00A314C1"/>
    <w:rsid w:val="00A32112"/>
    <w:rsid w:val="00A33D40"/>
    <w:rsid w:val="00A35599"/>
    <w:rsid w:val="00A37215"/>
    <w:rsid w:val="00A40DF3"/>
    <w:rsid w:val="00A4391C"/>
    <w:rsid w:val="00A43B86"/>
    <w:rsid w:val="00A43F9C"/>
    <w:rsid w:val="00A4473E"/>
    <w:rsid w:val="00A44ADE"/>
    <w:rsid w:val="00A4580B"/>
    <w:rsid w:val="00A46EDD"/>
    <w:rsid w:val="00A4733B"/>
    <w:rsid w:val="00A501E9"/>
    <w:rsid w:val="00A52905"/>
    <w:rsid w:val="00A52A7E"/>
    <w:rsid w:val="00A534FD"/>
    <w:rsid w:val="00A541C5"/>
    <w:rsid w:val="00A57928"/>
    <w:rsid w:val="00A60733"/>
    <w:rsid w:val="00A642FF"/>
    <w:rsid w:val="00A672BC"/>
    <w:rsid w:val="00A71086"/>
    <w:rsid w:val="00A73680"/>
    <w:rsid w:val="00A73C42"/>
    <w:rsid w:val="00A75872"/>
    <w:rsid w:val="00A77F20"/>
    <w:rsid w:val="00A8551A"/>
    <w:rsid w:val="00A85B7A"/>
    <w:rsid w:val="00A87423"/>
    <w:rsid w:val="00A87C7B"/>
    <w:rsid w:val="00A91799"/>
    <w:rsid w:val="00A92D26"/>
    <w:rsid w:val="00A931F5"/>
    <w:rsid w:val="00A93B93"/>
    <w:rsid w:val="00A96DC0"/>
    <w:rsid w:val="00AA07DB"/>
    <w:rsid w:val="00AA48BF"/>
    <w:rsid w:val="00AA6E82"/>
    <w:rsid w:val="00AA6EA3"/>
    <w:rsid w:val="00AB13D7"/>
    <w:rsid w:val="00AB1AE3"/>
    <w:rsid w:val="00AB208F"/>
    <w:rsid w:val="00AB32E4"/>
    <w:rsid w:val="00AB40C9"/>
    <w:rsid w:val="00AB49F8"/>
    <w:rsid w:val="00AB51DB"/>
    <w:rsid w:val="00AC3740"/>
    <w:rsid w:val="00AC3830"/>
    <w:rsid w:val="00AC602C"/>
    <w:rsid w:val="00AC79E8"/>
    <w:rsid w:val="00AD18A0"/>
    <w:rsid w:val="00AD28C4"/>
    <w:rsid w:val="00AD37D4"/>
    <w:rsid w:val="00AD4683"/>
    <w:rsid w:val="00AD78F4"/>
    <w:rsid w:val="00AE2549"/>
    <w:rsid w:val="00AE5737"/>
    <w:rsid w:val="00AE6A43"/>
    <w:rsid w:val="00AF08C4"/>
    <w:rsid w:val="00AF1BBA"/>
    <w:rsid w:val="00AF259E"/>
    <w:rsid w:val="00AF2B4E"/>
    <w:rsid w:val="00AF4C1E"/>
    <w:rsid w:val="00AF6863"/>
    <w:rsid w:val="00AF6C7C"/>
    <w:rsid w:val="00B01D34"/>
    <w:rsid w:val="00B03D83"/>
    <w:rsid w:val="00B05126"/>
    <w:rsid w:val="00B05FEF"/>
    <w:rsid w:val="00B1101D"/>
    <w:rsid w:val="00B1275B"/>
    <w:rsid w:val="00B12E2F"/>
    <w:rsid w:val="00B13BD4"/>
    <w:rsid w:val="00B141F6"/>
    <w:rsid w:val="00B16FB6"/>
    <w:rsid w:val="00B25417"/>
    <w:rsid w:val="00B27219"/>
    <w:rsid w:val="00B27BBC"/>
    <w:rsid w:val="00B30894"/>
    <w:rsid w:val="00B34489"/>
    <w:rsid w:val="00B3493F"/>
    <w:rsid w:val="00B35277"/>
    <w:rsid w:val="00B406CA"/>
    <w:rsid w:val="00B40D97"/>
    <w:rsid w:val="00B4263C"/>
    <w:rsid w:val="00B42837"/>
    <w:rsid w:val="00B43291"/>
    <w:rsid w:val="00B4389E"/>
    <w:rsid w:val="00B5058B"/>
    <w:rsid w:val="00B50D71"/>
    <w:rsid w:val="00B51CD9"/>
    <w:rsid w:val="00B522E5"/>
    <w:rsid w:val="00B60181"/>
    <w:rsid w:val="00B603E1"/>
    <w:rsid w:val="00B60E40"/>
    <w:rsid w:val="00B61294"/>
    <w:rsid w:val="00B63804"/>
    <w:rsid w:val="00B63A7A"/>
    <w:rsid w:val="00B643BE"/>
    <w:rsid w:val="00B65C32"/>
    <w:rsid w:val="00B66974"/>
    <w:rsid w:val="00B70A13"/>
    <w:rsid w:val="00B72655"/>
    <w:rsid w:val="00B752B0"/>
    <w:rsid w:val="00B805A9"/>
    <w:rsid w:val="00B822C6"/>
    <w:rsid w:val="00B82FDC"/>
    <w:rsid w:val="00B86578"/>
    <w:rsid w:val="00B90B68"/>
    <w:rsid w:val="00B94E48"/>
    <w:rsid w:val="00B960B4"/>
    <w:rsid w:val="00B96BF8"/>
    <w:rsid w:val="00B9784D"/>
    <w:rsid w:val="00BA1058"/>
    <w:rsid w:val="00BA1261"/>
    <w:rsid w:val="00BA27FE"/>
    <w:rsid w:val="00BA5A52"/>
    <w:rsid w:val="00BA5AD3"/>
    <w:rsid w:val="00BB262C"/>
    <w:rsid w:val="00BB3CD8"/>
    <w:rsid w:val="00BB488A"/>
    <w:rsid w:val="00BB4B82"/>
    <w:rsid w:val="00BB4DAC"/>
    <w:rsid w:val="00BB6D49"/>
    <w:rsid w:val="00BC0802"/>
    <w:rsid w:val="00BC1A3B"/>
    <w:rsid w:val="00BC1F9C"/>
    <w:rsid w:val="00BC6303"/>
    <w:rsid w:val="00BC7558"/>
    <w:rsid w:val="00BC796E"/>
    <w:rsid w:val="00BC7D03"/>
    <w:rsid w:val="00BD19E7"/>
    <w:rsid w:val="00BD2528"/>
    <w:rsid w:val="00BD2ACA"/>
    <w:rsid w:val="00BD3E67"/>
    <w:rsid w:val="00BD4106"/>
    <w:rsid w:val="00BD44BA"/>
    <w:rsid w:val="00BD4553"/>
    <w:rsid w:val="00BD58F6"/>
    <w:rsid w:val="00BD5E70"/>
    <w:rsid w:val="00BD79A0"/>
    <w:rsid w:val="00BE1872"/>
    <w:rsid w:val="00BE24BA"/>
    <w:rsid w:val="00BE276C"/>
    <w:rsid w:val="00BE34CB"/>
    <w:rsid w:val="00BE564F"/>
    <w:rsid w:val="00BE5CCE"/>
    <w:rsid w:val="00BE7D22"/>
    <w:rsid w:val="00BF0EDF"/>
    <w:rsid w:val="00BF3DED"/>
    <w:rsid w:val="00BF4E42"/>
    <w:rsid w:val="00BF6A9C"/>
    <w:rsid w:val="00C013AE"/>
    <w:rsid w:val="00C01A0F"/>
    <w:rsid w:val="00C02C09"/>
    <w:rsid w:val="00C03424"/>
    <w:rsid w:val="00C04EBF"/>
    <w:rsid w:val="00C04F25"/>
    <w:rsid w:val="00C050B9"/>
    <w:rsid w:val="00C069B9"/>
    <w:rsid w:val="00C0787E"/>
    <w:rsid w:val="00C12AF6"/>
    <w:rsid w:val="00C13B5E"/>
    <w:rsid w:val="00C156A4"/>
    <w:rsid w:val="00C15D4D"/>
    <w:rsid w:val="00C200D9"/>
    <w:rsid w:val="00C205DD"/>
    <w:rsid w:val="00C220EB"/>
    <w:rsid w:val="00C25FFC"/>
    <w:rsid w:val="00C319B0"/>
    <w:rsid w:val="00C31FB2"/>
    <w:rsid w:val="00C32154"/>
    <w:rsid w:val="00C322E3"/>
    <w:rsid w:val="00C33947"/>
    <w:rsid w:val="00C37E48"/>
    <w:rsid w:val="00C40B13"/>
    <w:rsid w:val="00C437DD"/>
    <w:rsid w:val="00C448D8"/>
    <w:rsid w:val="00C44A01"/>
    <w:rsid w:val="00C45609"/>
    <w:rsid w:val="00C474C5"/>
    <w:rsid w:val="00C5101A"/>
    <w:rsid w:val="00C5128E"/>
    <w:rsid w:val="00C55F39"/>
    <w:rsid w:val="00C56799"/>
    <w:rsid w:val="00C5737D"/>
    <w:rsid w:val="00C61BD1"/>
    <w:rsid w:val="00C63C96"/>
    <w:rsid w:val="00C65410"/>
    <w:rsid w:val="00C65D20"/>
    <w:rsid w:val="00C66DF1"/>
    <w:rsid w:val="00C72A00"/>
    <w:rsid w:val="00C7346D"/>
    <w:rsid w:val="00C743A0"/>
    <w:rsid w:val="00C7457F"/>
    <w:rsid w:val="00C75A9A"/>
    <w:rsid w:val="00C7671A"/>
    <w:rsid w:val="00C811FD"/>
    <w:rsid w:val="00C826E2"/>
    <w:rsid w:val="00C82AC5"/>
    <w:rsid w:val="00C843F0"/>
    <w:rsid w:val="00C85C2D"/>
    <w:rsid w:val="00C91031"/>
    <w:rsid w:val="00C912ED"/>
    <w:rsid w:val="00C922E5"/>
    <w:rsid w:val="00C93FA4"/>
    <w:rsid w:val="00C947B6"/>
    <w:rsid w:val="00C94A13"/>
    <w:rsid w:val="00C94D2B"/>
    <w:rsid w:val="00C95D2F"/>
    <w:rsid w:val="00CA0AD1"/>
    <w:rsid w:val="00CA3792"/>
    <w:rsid w:val="00CA4B26"/>
    <w:rsid w:val="00CA4C2F"/>
    <w:rsid w:val="00CA7CB7"/>
    <w:rsid w:val="00CB066B"/>
    <w:rsid w:val="00CB13D7"/>
    <w:rsid w:val="00CB23E5"/>
    <w:rsid w:val="00CB35CA"/>
    <w:rsid w:val="00CB3EDD"/>
    <w:rsid w:val="00CB6EE8"/>
    <w:rsid w:val="00CB6F1A"/>
    <w:rsid w:val="00CC0B45"/>
    <w:rsid w:val="00CC2C3C"/>
    <w:rsid w:val="00CD01F2"/>
    <w:rsid w:val="00CD1816"/>
    <w:rsid w:val="00CD1CEC"/>
    <w:rsid w:val="00CD42A3"/>
    <w:rsid w:val="00CD437C"/>
    <w:rsid w:val="00CD4F8D"/>
    <w:rsid w:val="00CD665B"/>
    <w:rsid w:val="00CD767D"/>
    <w:rsid w:val="00CE1696"/>
    <w:rsid w:val="00CE24AF"/>
    <w:rsid w:val="00CE535A"/>
    <w:rsid w:val="00CE5945"/>
    <w:rsid w:val="00CE650C"/>
    <w:rsid w:val="00CE6589"/>
    <w:rsid w:val="00CE71E0"/>
    <w:rsid w:val="00CE7397"/>
    <w:rsid w:val="00CE7E02"/>
    <w:rsid w:val="00CF1C91"/>
    <w:rsid w:val="00CF3853"/>
    <w:rsid w:val="00CF3D66"/>
    <w:rsid w:val="00CF3F69"/>
    <w:rsid w:val="00CF64A5"/>
    <w:rsid w:val="00D016D9"/>
    <w:rsid w:val="00D029E1"/>
    <w:rsid w:val="00D03091"/>
    <w:rsid w:val="00D03FFA"/>
    <w:rsid w:val="00D05889"/>
    <w:rsid w:val="00D05B39"/>
    <w:rsid w:val="00D069C0"/>
    <w:rsid w:val="00D071CA"/>
    <w:rsid w:val="00D10EBD"/>
    <w:rsid w:val="00D14C95"/>
    <w:rsid w:val="00D15169"/>
    <w:rsid w:val="00D151FC"/>
    <w:rsid w:val="00D17A25"/>
    <w:rsid w:val="00D17C29"/>
    <w:rsid w:val="00D22AF7"/>
    <w:rsid w:val="00D23E75"/>
    <w:rsid w:val="00D25914"/>
    <w:rsid w:val="00D26AAF"/>
    <w:rsid w:val="00D270E8"/>
    <w:rsid w:val="00D30867"/>
    <w:rsid w:val="00D31592"/>
    <w:rsid w:val="00D31BA0"/>
    <w:rsid w:val="00D32636"/>
    <w:rsid w:val="00D344FF"/>
    <w:rsid w:val="00D34B70"/>
    <w:rsid w:val="00D36560"/>
    <w:rsid w:val="00D42444"/>
    <w:rsid w:val="00D42E67"/>
    <w:rsid w:val="00D431C9"/>
    <w:rsid w:val="00D451CB"/>
    <w:rsid w:val="00D4554D"/>
    <w:rsid w:val="00D45CB4"/>
    <w:rsid w:val="00D472C9"/>
    <w:rsid w:val="00D476AC"/>
    <w:rsid w:val="00D528B5"/>
    <w:rsid w:val="00D55DE7"/>
    <w:rsid w:val="00D57BE3"/>
    <w:rsid w:val="00D6069E"/>
    <w:rsid w:val="00D610A8"/>
    <w:rsid w:val="00D61719"/>
    <w:rsid w:val="00D62208"/>
    <w:rsid w:val="00D647CF"/>
    <w:rsid w:val="00D64E46"/>
    <w:rsid w:val="00D6518E"/>
    <w:rsid w:val="00D656E6"/>
    <w:rsid w:val="00D70A01"/>
    <w:rsid w:val="00D70EB9"/>
    <w:rsid w:val="00D72FCB"/>
    <w:rsid w:val="00D76390"/>
    <w:rsid w:val="00D82125"/>
    <w:rsid w:val="00D8405E"/>
    <w:rsid w:val="00D85520"/>
    <w:rsid w:val="00D85F4F"/>
    <w:rsid w:val="00D878DA"/>
    <w:rsid w:val="00D87AA2"/>
    <w:rsid w:val="00D90B96"/>
    <w:rsid w:val="00D91834"/>
    <w:rsid w:val="00D923AF"/>
    <w:rsid w:val="00D93472"/>
    <w:rsid w:val="00D949BB"/>
    <w:rsid w:val="00DA2D8F"/>
    <w:rsid w:val="00DA360B"/>
    <w:rsid w:val="00DA3F09"/>
    <w:rsid w:val="00DA5A7E"/>
    <w:rsid w:val="00DA5E09"/>
    <w:rsid w:val="00DA6021"/>
    <w:rsid w:val="00DA7763"/>
    <w:rsid w:val="00DA7CA0"/>
    <w:rsid w:val="00DB33C4"/>
    <w:rsid w:val="00DB7061"/>
    <w:rsid w:val="00DC254E"/>
    <w:rsid w:val="00DD2FA8"/>
    <w:rsid w:val="00DD35A5"/>
    <w:rsid w:val="00DD36FB"/>
    <w:rsid w:val="00DD6790"/>
    <w:rsid w:val="00DD7366"/>
    <w:rsid w:val="00DD7E7B"/>
    <w:rsid w:val="00DE2FD4"/>
    <w:rsid w:val="00DE492D"/>
    <w:rsid w:val="00DE50E7"/>
    <w:rsid w:val="00DE6E4A"/>
    <w:rsid w:val="00DF0CF1"/>
    <w:rsid w:val="00DF1032"/>
    <w:rsid w:val="00DF138C"/>
    <w:rsid w:val="00DF45EC"/>
    <w:rsid w:val="00DF5318"/>
    <w:rsid w:val="00DF5438"/>
    <w:rsid w:val="00DF5F99"/>
    <w:rsid w:val="00DF6893"/>
    <w:rsid w:val="00DF7109"/>
    <w:rsid w:val="00DF7FFC"/>
    <w:rsid w:val="00E0323E"/>
    <w:rsid w:val="00E03FEF"/>
    <w:rsid w:val="00E04E25"/>
    <w:rsid w:val="00E05EF7"/>
    <w:rsid w:val="00E07586"/>
    <w:rsid w:val="00E07EB9"/>
    <w:rsid w:val="00E126C8"/>
    <w:rsid w:val="00E1334F"/>
    <w:rsid w:val="00E230BA"/>
    <w:rsid w:val="00E243E1"/>
    <w:rsid w:val="00E27B43"/>
    <w:rsid w:val="00E3148A"/>
    <w:rsid w:val="00E31F4E"/>
    <w:rsid w:val="00E32891"/>
    <w:rsid w:val="00E32C5B"/>
    <w:rsid w:val="00E37CFD"/>
    <w:rsid w:val="00E451FB"/>
    <w:rsid w:val="00E47FB5"/>
    <w:rsid w:val="00E51867"/>
    <w:rsid w:val="00E54647"/>
    <w:rsid w:val="00E65EDC"/>
    <w:rsid w:val="00E71BC0"/>
    <w:rsid w:val="00E727D4"/>
    <w:rsid w:val="00E73C5B"/>
    <w:rsid w:val="00E766E1"/>
    <w:rsid w:val="00E8071C"/>
    <w:rsid w:val="00E8084A"/>
    <w:rsid w:val="00E833B3"/>
    <w:rsid w:val="00E85234"/>
    <w:rsid w:val="00E91F14"/>
    <w:rsid w:val="00E91F36"/>
    <w:rsid w:val="00E925ED"/>
    <w:rsid w:val="00E92AB1"/>
    <w:rsid w:val="00E92E6F"/>
    <w:rsid w:val="00E93875"/>
    <w:rsid w:val="00E9640A"/>
    <w:rsid w:val="00E97635"/>
    <w:rsid w:val="00E97A3E"/>
    <w:rsid w:val="00EA7F36"/>
    <w:rsid w:val="00EB0967"/>
    <w:rsid w:val="00EB261E"/>
    <w:rsid w:val="00EB2649"/>
    <w:rsid w:val="00EB2771"/>
    <w:rsid w:val="00EC0C97"/>
    <w:rsid w:val="00EC2152"/>
    <w:rsid w:val="00EC26B1"/>
    <w:rsid w:val="00EC2715"/>
    <w:rsid w:val="00EC5524"/>
    <w:rsid w:val="00EC71CD"/>
    <w:rsid w:val="00ED105E"/>
    <w:rsid w:val="00ED35C3"/>
    <w:rsid w:val="00ED4CC5"/>
    <w:rsid w:val="00ED5399"/>
    <w:rsid w:val="00ED556D"/>
    <w:rsid w:val="00EE1FD3"/>
    <w:rsid w:val="00EE3A7E"/>
    <w:rsid w:val="00EE4932"/>
    <w:rsid w:val="00EE57CD"/>
    <w:rsid w:val="00EE6C04"/>
    <w:rsid w:val="00EE6DF3"/>
    <w:rsid w:val="00EE7A4D"/>
    <w:rsid w:val="00EF0EFB"/>
    <w:rsid w:val="00EF1203"/>
    <w:rsid w:val="00EF17F7"/>
    <w:rsid w:val="00EF24AD"/>
    <w:rsid w:val="00EF2FE0"/>
    <w:rsid w:val="00EF3BF4"/>
    <w:rsid w:val="00EF3CB2"/>
    <w:rsid w:val="00EF4F4A"/>
    <w:rsid w:val="00F00380"/>
    <w:rsid w:val="00F01BD1"/>
    <w:rsid w:val="00F01F4E"/>
    <w:rsid w:val="00F030DD"/>
    <w:rsid w:val="00F07B74"/>
    <w:rsid w:val="00F1095B"/>
    <w:rsid w:val="00F10F3F"/>
    <w:rsid w:val="00F10F44"/>
    <w:rsid w:val="00F113A0"/>
    <w:rsid w:val="00F15EF9"/>
    <w:rsid w:val="00F16492"/>
    <w:rsid w:val="00F172E9"/>
    <w:rsid w:val="00F17D6E"/>
    <w:rsid w:val="00F21B47"/>
    <w:rsid w:val="00F21D3A"/>
    <w:rsid w:val="00F21FD2"/>
    <w:rsid w:val="00F222D4"/>
    <w:rsid w:val="00F24DB8"/>
    <w:rsid w:val="00F26A4D"/>
    <w:rsid w:val="00F26C26"/>
    <w:rsid w:val="00F35987"/>
    <w:rsid w:val="00F36BBC"/>
    <w:rsid w:val="00F37993"/>
    <w:rsid w:val="00F4497D"/>
    <w:rsid w:val="00F46BE0"/>
    <w:rsid w:val="00F47BA0"/>
    <w:rsid w:val="00F55153"/>
    <w:rsid w:val="00F55D2E"/>
    <w:rsid w:val="00F5601E"/>
    <w:rsid w:val="00F56082"/>
    <w:rsid w:val="00F56723"/>
    <w:rsid w:val="00F579C0"/>
    <w:rsid w:val="00F603A5"/>
    <w:rsid w:val="00F60A47"/>
    <w:rsid w:val="00F6199C"/>
    <w:rsid w:val="00F65090"/>
    <w:rsid w:val="00F659A2"/>
    <w:rsid w:val="00F72446"/>
    <w:rsid w:val="00F73B7D"/>
    <w:rsid w:val="00F751EB"/>
    <w:rsid w:val="00F75F3E"/>
    <w:rsid w:val="00F765E2"/>
    <w:rsid w:val="00F80B1F"/>
    <w:rsid w:val="00F820D8"/>
    <w:rsid w:val="00F84A74"/>
    <w:rsid w:val="00F85F45"/>
    <w:rsid w:val="00F866A7"/>
    <w:rsid w:val="00F877BB"/>
    <w:rsid w:val="00F90296"/>
    <w:rsid w:val="00F90F6F"/>
    <w:rsid w:val="00F97367"/>
    <w:rsid w:val="00F97CAD"/>
    <w:rsid w:val="00FB238D"/>
    <w:rsid w:val="00FB7047"/>
    <w:rsid w:val="00FC1B53"/>
    <w:rsid w:val="00FC76A4"/>
    <w:rsid w:val="00FC7E42"/>
    <w:rsid w:val="00FD15A4"/>
    <w:rsid w:val="00FD4633"/>
    <w:rsid w:val="00FD5C46"/>
    <w:rsid w:val="00FD7284"/>
    <w:rsid w:val="00FE1D80"/>
    <w:rsid w:val="00FF37F4"/>
    <w:rsid w:val="00FF3C0E"/>
    <w:rsid w:val="00FF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6707"/>
  <w15:chartTrackingRefBased/>
  <w15:docId w15:val="{621A2EEE-8D9F-4F10-BA69-2D73665E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9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1667"/>
    <w:pPr>
      <w:keepNext/>
      <w:keepLines/>
      <w:spacing w:before="360" w:after="120" w:line="276" w:lineRule="auto"/>
      <w:outlineLvl w:val="1"/>
    </w:pPr>
    <w:rPr>
      <w:rFonts w:ascii="Arial" w:eastAsia="Arial" w:hAnsi="Arial" w:cs="Arial"/>
      <w:sz w:val="32"/>
      <w:szCs w:val="32"/>
      <w:lang w:val="en"/>
    </w:rPr>
  </w:style>
  <w:style w:type="paragraph" w:styleId="Heading4">
    <w:name w:val="heading 4"/>
    <w:basedOn w:val="Normal"/>
    <w:next w:val="Normal"/>
    <w:link w:val="Heading4Char"/>
    <w:uiPriority w:val="9"/>
    <w:unhideWhenUsed/>
    <w:qFormat/>
    <w:rsid w:val="00AA6E8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1667"/>
    <w:rPr>
      <w:rFonts w:ascii="Arial" w:eastAsia="Arial" w:hAnsi="Arial" w:cs="Arial"/>
      <w:sz w:val="32"/>
      <w:szCs w:val="32"/>
      <w:lang w:val="en"/>
    </w:rPr>
  </w:style>
  <w:style w:type="character" w:styleId="Hyperlink">
    <w:name w:val="Hyperlink"/>
    <w:basedOn w:val="DefaultParagraphFont"/>
    <w:uiPriority w:val="99"/>
    <w:unhideWhenUsed/>
    <w:rsid w:val="006E1667"/>
    <w:rPr>
      <w:color w:val="0563C1" w:themeColor="hyperlink"/>
      <w:u w:val="single"/>
    </w:rPr>
  </w:style>
  <w:style w:type="paragraph" w:styleId="ListParagraph">
    <w:name w:val="List Paragraph"/>
    <w:basedOn w:val="Normal"/>
    <w:uiPriority w:val="34"/>
    <w:qFormat/>
    <w:rsid w:val="006E1667"/>
    <w:pPr>
      <w:spacing w:after="0" w:line="276" w:lineRule="auto"/>
      <w:ind w:left="720"/>
      <w:contextualSpacing/>
    </w:pPr>
    <w:rPr>
      <w:rFonts w:ascii="Arial" w:eastAsia="Arial" w:hAnsi="Arial" w:cs="Arial"/>
      <w:lang w:val="en"/>
    </w:rPr>
  </w:style>
  <w:style w:type="paragraph" w:styleId="NormalWeb">
    <w:name w:val="Normal (Web)"/>
    <w:basedOn w:val="Normal"/>
    <w:uiPriority w:val="99"/>
    <w:unhideWhenUsed/>
    <w:rsid w:val="006E16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1667"/>
    <w:rPr>
      <w:b/>
      <w:bCs/>
    </w:rPr>
  </w:style>
  <w:style w:type="paragraph" w:styleId="Footer">
    <w:name w:val="footer"/>
    <w:basedOn w:val="Normal"/>
    <w:link w:val="FooterChar"/>
    <w:uiPriority w:val="99"/>
    <w:unhideWhenUsed/>
    <w:rsid w:val="006E1667"/>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6E1667"/>
    <w:rPr>
      <w:rFonts w:ascii="Arial" w:eastAsia="Arial" w:hAnsi="Arial" w:cs="Arial"/>
      <w:lang w:val="en"/>
    </w:rPr>
  </w:style>
  <w:style w:type="paragraph" w:styleId="Header">
    <w:name w:val="header"/>
    <w:basedOn w:val="Normal"/>
    <w:link w:val="HeaderChar"/>
    <w:uiPriority w:val="99"/>
    <w:unhideWhenUsed/>
    <w:rsid w:val="00270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852"/>
  </w:style>
  <w:style w:type="character" w:customStyle="1" w:styleId="Heading4Char">
    <w:name w:val="Heading 4 Char"/>
    <w:basedOn w:val="DefaultParagraphFont"/>
    <w:link w:val="Heading4"/>
    <w:uiPriority w:val="9"/>
    <w:rsid w:val="00AA6E82"/>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8B495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4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8071C"/>
    <w:rPr>
      <w:rFonts w:ascii="Times New Roman" w:hAnsi="Times New Roman" w:cs="Times New Roman" w:hint="default"/>
      <w:b w:val="0"/>
      <w:bCs w:val="0"/>
      <w:i w:val="0"/>
      <w:iCs w:val="0"/>
      <w:color w:val="000000"/>
      <w:sz w:val="28"/>
      <w:szCs w:val="28"/>
    </w:rPr>
  </w:style>
  <w:style w:type="character" w:customStyle="1" w:styleId="UnresolvedMention1">
    <w:name w:val="Unresolved Mention1"/>
    <w:basedOn w:val="DefaultParagraphFont"/>
    <w:uiPriority w:val="99"/>
    <w:semiHidden/>
    <w:unhideWhenUsed/>
    <w:rsid w:val="00385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3179</Words>
  <Characters>18123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Bích Ngọc</dc:creator>
  <cp:keywords/>
  <dc:description/>
  <cp:lastModifiedBy>Trần Thị Hiền</cp:lastModifiedBy>
  <cp:revision>7</cp:revision>
  <cp:lastPrinted>2026-05-10T01:55:00Z</cp:lastPrinted>
  <dcterms:created xsi:type="dcterms:W3CDTF">2026-05-10T10:16:00Z</dcterms:created>
  <dcterms:modified xsi:type="dcterms:W3CDTF">2026-05-17T07:25:00Z</dcterms:modified>
</cp:coreProperties>
</file>