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1B3D4" w14:textId="4D6503CB" w:rsidR="007C2790" w:rsidRPr="005512C8" w:rsidRDefault="007C2790" w:rsidP="005512C8">
      <w:pPr>
        <w:spacing w:after="0" w:line="240" w:lineRule="auto"/>
        <w:jc w:val="center"/>
        <w:rPr>
          <w:rFonts w:ascii="Times New Roman" w:hAnsi="Times New Roman" w:cs="Times New Roman"/>
          <w:color w:val="334155"/>
          <w:sz w:val="28"/>
          <w:szCs w:val="28"/>
          <w:u w:val="single"/>
          <w:shd w:val="clear" w:color="auto" w:fill="F7F9FC"/>
        </w:rPr>
      </w:pPr>
      <w:r w:rsidRPr="005512C8">
        <w:rPr>
          <w:rFonts w:ascii="Times New Roman" w:hAnsi="Times New Roman" w:cs="Times New Roman"/>
          <w:color w:val="334155"/>
          <w:sz w:val="28"/>
          <w:szCs w:val="28"/>
          <w:u w:val="single"/>
          <w:shd w:val="clear" w:color="auto" w:fill="F7F9FC"/>
        </w:rPr>
        <w:t>ĐƠN PHẢN ÁNH</w:t>
      </w:r>
    </w:p>
    <w:p w14:paraId="374F5265" w14:textId="14D42989" w:rsidR="007C2790" w:rsidRDefault="007C2790" w:rsidP="005512C8">
      <w:pPr>
        <w:spacing w:after="0" w:line="240" w:lineRule="auto"/>
        <w:ind w:firstLine="720"/>
        <w:jc w:val="both"/>
        <w:rPr>
          <w:rFonts w:ascii="Times New Roman" w:hAnsi="Times New Roman" w:cs="Times New Roman"/>
          <w:color w:val="334155"/>
          <w:sz w:val="28"/>
          <w:szCs w:val="28"/>
          <w:shd w:val="clear" w:color="auto" w:fill="F7F9FC"/>
        </w:rPr>
      </w:pPr>
      <w:r w:rsidRPr="005512C8">
        <w:rPr>
          <w:rFonts w:ascii="Times New Roman" w:hAnsi="Times New Roman" w:cs="Times New Roman"/>
          <w:color w:val="334155"/>
          <w:sz w:val="28"/>
          <w:szCs w:val="28"/>
          <w:shd w:val="clear" w:color="auto" w:fill="F7F9FC"/>
        </w:rPr>
        <w:t>“Về việc Uỷ ban Mặt trận Tổ quốc tỉnh Khánh Hòa không đọc nội dung phản ánh vì vậy trả lời cho qua chuyện và không có trách nhiệm với công dân”</w:t>
      </w:r>
    </w:p>
    <w:p w14:paraId="2A4A36BA" w14:textId="77777777" w:rsidR="005512C8" w:rsidRPr="005512C8" w:rsidRDefault="005512C8" w:rsidP="005512C8">
      <w:pPr>
        <w:spacing w:after="0" w:line="240" w:lineRule="auto"/>
        <w:jc w:val="center"/>
        <w:rPr>
          <w:rFonts w:ascii="Times New Roman" w:hAnsi="Times New Roman" w:cs="Times New Roman"/>
          <w:color w:val="334155"/>
          <w:sz w:val="28"/>
          <w:szCs w:val="28"/>
          <w:shd w:val="clear" w:color="auto" w:fill="F7F9FC"/>
        </w:rPr>
      </w:pPr>
    </w:p>
    <w:p w14:paraId="6DEBD4B3" w14:textId="61E66730" w:rsidR="007C2790" w:rsidRPr="005512C8" w:rsidRDefault="007C2790" w:rsidP="005512C8">
      <w:pPr>
        <w:spacing w:line="240" w:lineRule="auto"/>
        <w:jc w:val="center"/>
        <w:rPr>
          <w:rFonts w:ascii="Times New Roman" w:hAnsi="Times New Roman" w:cs="Times New Roman"/>
          <w:color w:val="334155"/>
          <w:sz w:val="28"/>
          <w:szCs w:val="28"/>
          <w:shd w:val="clear" w:color="auto" w:fill="F7F9FC"/>
        </w:rPr>
      </w:pPr>
      <w:r w:rsidRPr="005512C8">
        <w:rPr>
          <w:rFonts w:ascii="Times New Roman" w:hAnsi="Times New Roman" w:cs="Times New Roman"/>
          <w:color w:val="334155"/>
          <w:sz w:val="28"/>
          <w:szCs w:val="28"/>
          <w:shd w:val="clear" w:color="auto" w:fill="F7F9FC"/>
        </w:rPr>
        <w:t xml:space="preserve">                    </w:t>
      </w:r>
      <w:r w:rsidRPr="005512C8">
        <w:rPr>
          <w:rFonts w:ascii="Times New Roman" w:hAnsi="Times New Roman" w:cs="Times New Roman"/>
          <w:color w:val="334155"/>
          <w:sz w:val="28"/>
          <w:szCs w:val="28"/>
          <w:shd w:val="clear" w:color="auto" w:fill="F7F9FC"/>
        </w:rPr>
        <w:t xml:space="preserve">Kính gửi: Mặt trận Tổ quốc tỉnh Khánh Hòa  </w:t>
      </w:r>
    </w:p>
    <w:p w14:paraId="402C22D7" w14:textId="77777777" w:rsidR="007C2790" w:rsidRPr="005512C8" w:rsidRDefault="007C2790" w:rsidP="005512C8">
      <w:pPr>
        <w:spacing w:line="240" w:lineRule="auto"/>
        <w:ind w:firstLine="720"/>
        <w:jc w:val="both"/>
        <w:rPr>
          <w:rFonts w:ascii="Times New Roman" w:hAnsi="Times New Roman" w:cs="Times New Roman"/>
          <w:color w:val="334155"/>
          <w:sz w:val="28"/>
          <w:szCs w:val="28"/>
          <w:shd w:val="clear" w:color="auto" w:fill="F7F9FC"/>
        </w:rPr>
      </w:pPr>
      <w:r w:rsidRPr="005512C8">
        <w:rPr>
          <w:rFonts w:ascii="Times New Roman" w:hAnsi="Times New Roman" w:cs="Times New Roman"/>
          <w:color w:val="334155"/>
          <w:sz w:val="28"/>
          <w:szCs w:val="28"/>
          <w:shd w:val="clear" w:color="auto" w:fill="F7F9FC"/>
        </w:rPr>
        <w:t xml:space="preserve">Họ và tên: Nguyễn Vĩnh Phúc Địa chỉ: 02/12 Ngô Đến, Phường Bắc Nha Trang, Tỉnh Khánh Hòa. ĐT: 0908180646, email: </w:t>
      </w:r>
      <w:hyperlink r:id="rId4" w:history="1">
        <w:r w:rsidRPr="005512C8">
          <w:rPr>
            <w:rFonts w:ascii="Times New Roman" w:hAnsi="Times New Roman" w:cs="Times New Roman"/>
            <w:color w:val="334155"/>
            <w:sz w:val="28"/>
            <w:szCs w:val="28"/>
          </w:rPr>
          <w:t>vinhphuc1953@gmail.com</w:t>
        </w:r>
      </w:hyperlink>
      <w:r w:rsidRPr="005512C8">
        <w:rPr>
          <w:rFonts w:ascii="Times New Roman" w:hAnsi="Times New Roman" w:cs="Times New Roman"/>
          <w:color w:val="334155"/>
          <w:sz w:val="28"/>
          <w:szCs w:val="28"/>
          <w:shd w:val="clear" w:color="auto" w:fill="F7F9FC"/>
        </w:rPr>
        <w:t xml:space="preserve"> </w:t>
      </w:r>
    </w:p>
    <w:p w14:paraId="3FFA0A97" w14:textId="35A848BC" w:rsidR="007C2790" w:rsidRPr="005512C8" w:rsidRDefault="007C2790" w:rsidP="005512C8">
      <w:pPr>
        <w:spacing w:after="0" w:line="240" w:lineRule="auto"/>
        <w:ind w:firstLine="720"/>
        <w:jc w:val="both"/>
        <w:rPr>
          <w:rFonts w:ascii="Times New Roman" w:hAnsi="Times New Roman" w:cs="Times New Roman"/>
          <w:color w:val="334155"/>
          <w:sz w:val="28"/>
          <w:szCs w:val="28"/>
          <w:shd w:val="clear" w:color="auto" w:fill="F7F9FC"/>
        </w:rPr>
      </w:pPr>
      <w:r w:rsidRPr="005512C8">
        <w:rPr>
          <w:rFonts w:ascii="Times New Roman" w:hAnsi="Times New Roman" w:cs="Times New Roman"/>
          <w:b/>
          <w:color w:val="334155"/>
          <w:sz w:val="28"/>
          <w:szCs w:val="28"/>
          <w:u w:val="single"/>
          <w:shd w:val="clear" w:color="auto" w:fill="F7F9FC"/>
        </w:rPr>
        <w:t>Theo đó.</w:t>
      </w:r>
      <w:r w:rsidRPr="005512C8">
        <w:rPr>
          <w:rFonts w:ascii="Times New Roman" w:hAnsi="Times New Roman" w:cs="Times New Roman"/>
          <w:color w:val="334155"/>
          <w:sz w:val="28"/>
          <w:szCs w:val="28"/>
          <w:shd w:val="clear" w:color="auto" w:fill="F7F9FC"/>
        </w:rPr>
        <w:t xml:space="preserve"> Tôi có phản ánh </w:t>
      </w:r>
      <w:r w:rsidRPr="005512C8">
        <w:rPr>
          <w:rFonts w:ascii="Times New Roman" w:hAnsi="Times New Roman" w:cs="Times New Roman"/>
          <w:color w:val="334155"/>
          <w:sz w:val="28"/>
          <w:szCs w:val="28"/>
          <w:shd w:val="clear" w:color="auto" w:fill="F7F9FC"/>
        </w:rPr>
        <w:t>“Về Qui trình – Thủ tục hồ sơ xét tặng Huy chương TNXP vẻ vang vừa lạc hậu vừa ẩu trí và Sở Nội vụ khánh Hòa không tập huấn, chuyển giao công nghệ cho các Phường, Xã, hậu quả làm khổ cán bộ, làm khó đối tượng chủ yếu ở tuổi “Xưa nay hiểm”</w:t>
      </w:r>
      <w:r w:rsidRPr="005512C8">
        <w:rPr>
          <w:rFonts w:ascii="Times New Roman" w:hAnsi="Times New Roman" w:cs="Times New Roman"/>
          <w:color w:val="334155"/>
          <w:sz w:val="28"/>
          <w:szCs w:val="28"/>
          <w:shd w:val="clear" w:color="auto" w:fill="F7F9FC"/>
        </w:rPr>
        <w:t xml:space="preserve"> và đây là lần đầu tôi phản ánh về nội dung này</w:t>
      </w:r>
      <w:r w:rsidRPr="005512C8">
        <w:rPr>
          <w:rFonts w:ascii="Times New Roman" w:hAnsi="Times New Roman" w:cs="Times New Roman"/>
          <w:color w:val="334155"/>
          <w:sz w:val="28"/>
          <w:szCs w:val="28"/>
          <w:shd w:val="clear" w:color="auto" w:fill="F7F9FC"/>
        </w:rPr>
        <w:t>.</w:t>
      </w:r>
    </w:p>
    <w:p w14:paraId="13FB194F" w14:textId="24446859" w:rsidR="007C2790" w:rsidRPr="005512C8" w:rsidRDefault="007C2790" w:rsidP="005512C8">
      <w:pPr>
        <w:spacing w:after="0" w:line="240" w:lineRule="auto"/>
        <w:ind w:firstLine="720"/>
        <w:jc w:val="both"/>
        <w:rPr>
          <w:rFonts w:ascii="Times New Roman" w:hAnsi="Times New Roman" w:cs="Times New Roman"/>
          <w:i/>
          <w:color w:val="334155"/>
          <w:sz w:val="28"/>
          <w:szCs w:val="28"/>
          <w:shd w:val="clear" w:color="auto" w:fill="F7F9FC"/>
        </w:rPr>
      </w:pPr>
      <w:r w:rsidRPr="005512C8">
        <w:rPr>
          <w:rFonts w:ascii="Times New Roman" w:hAnsi="Times New Roman" w:cs="Times New Roman"/>
          <w:b/>
          <w:color w:val="334155"/>
          <w:sz w:val="28"/>
          <w:szCs w:val="28"/>
          <w:u w:val="single"/>
          <w:shd w:val="clear" w:color="auto" w:fill="F7F9FC"/>
        </w:rPr>
        <w:t>Vậy mà</w:t>
      </w:r>
      <w:r w:rsidRPr="005512C8">
        <w:rPr>
          <w:rFonts w:ascii="Times New Roman" w:hAnsi="Times New Roman" w:cs="Times New Roman"/>
          <w:color w:val="334155"/>
          <w:sz w:val="28"/>
          <w:szCs w:val="28"/>
          <w:shd w:val="clear" w:color="auto" w:fill="F7F9FC"/>
        </w:rPr>
        <w:t xml:space="preserve">. </w:t>
      </w:r>
      <w:r w:rsidRPr="005512C8">
        <w:rPr>
          <w:rFonts w:ascii="Times New Roman" w:hAnsi="Times New Roman" w:cs="Times New Roman"/>
          <w:color w:val="334155"/>
          <w:sz w:val="28"/>
          <w:szCs w:val="28"/>
          <w:shd w:val="clear" w:color="auto" w:fill="F7F9FC"/>
        </w:rPr>
        <w:t>Uỷ ban Mặt trận Tổ quốc tỉnh Khánh Hòa</w:t>
      </w:r>
      <w:r w:rsidRPr="005512C8">
        <w:rPr>
          <w:rFonts w:ascii="Times New Roman" w:hAnsi="Times New Roman" w:cs="Times New Roman"/>
          <w:color w:val="334155"/>
          <w:sz w:val="28"/>
          <w:szCs w:val="28"/>
          <w:shd w:val="clear" w:color="auto" w:fill="F7F9FC"/>
        </w:rPr>
        <w:t xml:space="preserve"> trả lời: </w:t>
      </w:r>
      <w:r w:rsidRPr="005512C8">
        <w:rPr>
          <w:rFonts w:ascii="Times New Roman" w:hAnsi="Times New Roman" w:cs="Times New Roman"/>
          <w:i/>
          <w:color w:val="334155"/>
          <w:sz w:val="28"/>
          <w:szCs w:val="28"/>
          <w:shd w:val="clear" w:color="auto" w:fill="F7F9FC"/>
        </w:rPr>
        <w:t>Nội dung đã được phản ảnh nhiều lần của công dân</w:t>
      </w:r>
      <w:r w:rsidRPr="005512C8">
        <w:rPr>
          <w:rFonts w:ascii="Times New Roman" w:hAnsi="Times New Roman" w:cs="Times New Roman"/>
          <w:i/>
          <w:color w:val="334155"/>
          <w:sz w:val="28"/>
          <w:szCs w:val="28"/>
          <w:shd w:val="clear" w:color="auto" w:fill="F7F9FC"/>
        </w:rPr>
        <w:t xml:space="preserve"> là thiếu trách nhiệm với công dân trong việc phản ánh </w:t>
      </w:r>
      <w:r w:rsidR="00176E34" w:rsidRPr="005512C8">
        <w:rPr>
          <w:rFonts w:ascii="Times New Roman" w:hAnsi="Times New Roman" w:cs="Times New Roman"/>
          <w:i/>
          <w:color w:val="334155"/>
          <w:sz w:val="28"/>
          <w:szCs w:val="28"/>
          <w:shd w:val="clear" w:color="auto" w:fill="F7F9FC"/>
        </w:rPr>
        <w:t xml:space="preserve">nhằm </w:t>
      </w:r>
      <w:r w:rsidRPr="005512C8">
        <w:rPr>
          <w:rFonts w:ascii="Times New Roman" w:hAnsi="Times New Roman" w:cs="Times New Roman"/>
          <w:i/>
          <w:color w:val="334155"/>
          <w:sz w:val="28"/>
          <w:szCs w:val="28"/>
          <w:shd w:val="clear" w:color="auto" w:fill="F7F9FC"/>
        </w:rPr>
        <w:t>góp phần xây dựng một nền hành chính phục vụ người dân nói chung, đặc biệt là người có công với cách mạng</w:t>
      </w:r>
      <w:r w:rsidR="005512C8">
        <w:rPr>
          <w:rFonts w:ascii="Times New Roman" w:hAnsi="Times New Roman" w:cs="Times New Roman"/>
          <w:i/>
          <w:color w:val="334155"/>
          <w:sz w:val="28"/>
          <w:szCs w:val="28"/>
          <w:shd w:val="clear" w:color="auto" w:fill="F7F9FC"/>
        </w:rPr>
        <w:t xml:space="preserve"> nói riêng.</w:t>
      </w:r>
    </w:p>
    <w:p w14:paraId="792BC862" w14:textId="77777777" w:rsidR="005512C8" w:rsidRDefault="007C2790" w:rsidP="005512C8">
      <w:pPr>
        <w:spacing w:after="0" w:line="240" w:lineRule="auto"/>
        <w:ind w:firstLine="720"/>
        <w:jc w:val="both"/>
        <w:rPr>
          <w:rFonts w:ascii="Times New Roman" w:hAnsi="Times New Roman" w:cs="Times New Roman"/>
          <w:color w:val="334155"/>
          <w:sz w:val="28"/>
          <w:szCs w:val="28"/>
          <w:shd w:val="clear" w:color="auto" w:fill="F7F9FC"/>
        </w:rPr>
      </w:pPr>
      <w:r w:rsidRPr="005512C8">
        <w:rPr>
          <w:rFonts w:ascii="Times New Roman" w:hAnsi="Times New Roman" w:cs="Times New Roman"/>
          <w:b/>
          <w:color w:val="334155"/>
          <w:sz w:val="28"/>
          <w:szCs w:val="28"/>
          <w:u w:val="single"/>
          <w:shd w:val="clear" w:color="auto" w:fill="F7F9FC"/>
        </w:rPr>
        <w:t>Theo đó</w:t>
      </w:r>
      <w:r w:rsidRPr="005512C8">
        <w:rPr>
          <w:rFonts w:ascii="Times New Roman" w:hAnsi="Times New Roman" w:cs="Times New Roman"/>
          <w:color w:val="334155"/>
          <w:sz w:val="28"/>
          <w:szCs w:val="28"/>
          <w:shd w:val="clear" w:color="auto" w:fill="F7F9FC"/>
        </w:rPr>
        <w:t xml:space="preserve">. Xét tặng "Huy chương Thanh niên xung phong vẻ vang" được thực hiện bằng hồ sơ giấy nộp trực tiếp tại UBND cấp xã/Trung tâm Phục vụ hành chính công cấp xã nơi cư trú. Hệ thống dịch vụ công trực tuyến toàn trình cho thủ tục này chưa được áp dụng </w:t>
      </w:r>
      <w:r w:rsidR="005512C8">
        <w:rPr>
          <w:rFonts w:ascii="Times New Roman" w:hAnsi="Times New Roman" w:cs="Times New Roman"/>
          <w:color w:val="334155"/>
          <w:sz w:val="28"/>
          <w:szCs w:val="28"/>
          <w:shd w:val="clear" w:color="auto" w:fill="F7F9FC"/>
        </w:rPr>
        <w:t>tại tỉnh Khánh Hòa</w:t>
      </w:r>
      <w:r w:rsidRPr="005512C8">
        <w:rPr>
          <w:rFonts w:ascii="Times New Roman" w:hAnsi="Times New Roman" w:cs="Times New Roman"/>
          <w:color w:val="334155"/>
          <w:sz w:val="28"/>
          <w:szCs w:val="28"/>
          <w:shd w:val="clear" w:color="auto" w:fill="F7F9FC"/>
        </w:rPr>
        <w:t xml:space="preserve">. </w:t>
      </w:r>
    </w:p>
    <w:p w14:paraId="3F6A1DEE" w14:textId="77777777" w:rsidR="005512C8" w:rsidRDefault="007C2790" w:rsidP="005512C8">
      <w:pPr>
        <w:spacing w:after="0" w:line="240" w:lineRule="auto"/>
        <w:ind w:firstLine="720"/>
        <w:jc w:val="both"/>
        <w:rPr>
          <w:rFonts w:ascii="Times New Roman" w:hAnsi="Times New Roman" w:cs="Times New Roman"/>
          <w:color w:val="334155"/>
          <w:sz w:val="28"/>
          <w:szCs w:val="28"/>
          <w:shd w:val="clear" w:color="auto" w:fill="F7F9FC"/>
        </w:rPr>
      </w:pPr>
      <w:r w:rsidRPr="005512C8">
        <w:rPr>
          <w:rFonts w:ascii="Times New Roman" w:hAnsi="Times New Roman" w:cs="Times New Roman"/>
          <w:b/>
          <w:color w:val="334155"/>
          <w:sz w:val="28"/>
          <w:szCs w:val="28"/>
          <w:u w:val="single"/>
          <w:shd w:val="clear" w:color="auto" w:fill="F7F9FC"/>
        </w:rPr>
        <w:t>Như vậy</w:t>
      </w:r>
      <w:r w:rsidRPr="005512C8">
        <w:rPr>
          <w:rFonts w:ascii="Times New Roman" w:hAnsi="Times New Roman" w:cs="Times New Roman"/>
          <w:color w:val="334155"/>
          <w:sz w:val="28"/>
          <w:szCs w:val="28"/>
          <w:shd w:val="clear" w:color="auto" w:fill="F7F9FC"/>
        </w:rPr>
        <w:t xml:space="preserve">. Một hình thức văn minh bậc nhất vào giai đoạn công nghệ thông tin tiên tiến, công nghệ số phát triển, số hóa, công dân số lại chưa được thực hiện là quá lạc hậu và tôi đã thực hiện qua công dịch công quốc gia lại bị “Treo”. Thực hiện trực tiếp hoặc qua bưu điện thì quá ẩu trí vì theo qui định chỉ nộp một loại giấy tờ, trong khi đó, cán bộ chuyên môn lại </w:t>
      </w:r>
      <w:r w:rsidR="00176E34" w:rsidRPr="005512C8">
        <w:rPr>
          <w:rFonts w:ascii="Times New Roman" w:hAnsi="Times New Roman" w:cs="Times New Roman"/>
          <w:color w:val="334155"/>
          <w:sz w:val="28"/>
          <w:szCs w:val="28"/>
          <w:shd w:val="clear" w:color="auto" w:fill="F7F9FC"/>
        </w:rPr>
        <w:t xml:space="preserve">yêu cầu </w:t>
      </w:r>
      <w:r w:rsidRPr="005512C8">
        <w:rPr>
          <w:rFonts w:ascii="Times New Roman" w:hAnsi="Times New Roman" w:cs="Times New Roman"/>
          <w:color w:val="334155"/>
          <w:sz w:val="28"/>
          <w:szCs w:val="28"/>
          <w:shd w:val="clear" w:color="auto" w:fill="F7F9FC"/>
        </w:rPr>
        <w:t xml:space="preserve">đối tượng </w:t>
      </w:r>
      <w:r w:rsidR="00176E34" w:rsidRPr="005512C8">
        <w:rPr>
          <w:rFonts w:ascii="Times New Roman" w:hAnsi="Times New Roman" w:cs="Times New Roman"/>
          <w:color w:val="334155"/>
          <w:sz w:val="28"/>
          <w:szCs w:val="28"/>
          <w:shd w:val="clear" w:color="auto" w:fill="F7F9FC"/>
        </w:rPr>
        <w:t xml:space="preserve">nộp </w:t>
      </w:r>
      <w:r w:rsidRPr="005512C8">
        <w:rPr>
          <w:rFonts w:ascii="Times New Roman" w:hAnsi="Times New Roman" w:cs="Times New Roman"/>
          <w:color w:val="334155"/>
          <w:sz w:val="28"/>
          <w:szCs w:val="28"/>
          <w:shd w:val="clear" w:color="auto" w:fill="F7F9FC"/>
        </w:rPr>
        <w:t xml:space="preserve">hàng loạt giấy tờ không cần thiết (chỉ là tờ giấy) vì không được chuyển giao (Cầm tay chỉ việc) nên khổ cho cán bộ và làm khó cho đối tượng, khi mà ở cái tuổi “Xưa nay hiểm” và </w:t>
      </w:r>
      <w:r w:rsidR="00176E34" w:rsidRPr="005512C8">
        <w:rPr>
          <w:rFonts w:ascii="Times New Roman" w:hAnsi="Times New Roman" w:cs="Times New Roman"/>
          <w:color w:val="334155"/>
          <w:sz w:val="28"/>
          <w:szCs w:val="28"/>
          <w:shd w:val="clear" w:color="auto" w:fill="F7F9FC"/>
        </w:rPr>
        <w:t xml:space="preserve">khi </w:t>
      </w:r>
      <w:r w:rsidRPr="005512C8">
        <w:rPr>
          <w:rFonts w:ascii="Times New Roman" w:hAnsi="Times New Roman" w:cs="Times New Roman"/>
          <w:color w:val="334155"/>
          <w:sz w:val="28"/>
          <w:szCs w:val="28"/>
          <w:shd w:val="clear" w:color="auto" w:fill="F7F9FC"/>
        </w:rPr>
        <w:t>chết chưa cầm được cái Huy chương (Không tiền).</w:t>
      </w:r>
    </w:p>
    <w:p w14:paraId="109F6150" w14:textId="650B0222" w:rsidR="007C2790" w:rsidRPr="005512C8" w:rsidRDefault="007C2790" w:rsidP="005512C8">
      <w:pPr>
        <w:spacing w:after="0" w:line="240" w:lineRule="auto"/>
        <w:ind w:firstLine="720"/>
        <w:jc w:val="both"/>
        <w:rPr>
          <w:rFonts w:ascii="Times New Roman" w:hAnsi="Times New Roman" w:cs="Times New Roman"/>
          <w:color w:val="334155"/>
          <w:sz w:val="28"/>
          <w:szCs w:val="28"/>
          <w:shd w:val="clear" w:color="auto" w:fill="F7F9FC"/>
        </w:rPr>
      </w:pPr>
      <w:r w:rsidRPr="005512C8">
        <w:rPr>
          <w:rFonts w:ascii="Times New Roman" w:hAnsi="Times New Roman" w:cs="Times New Roman"/>
          <w:color w:val="334155"/>
          <w:sz w:val="28"/>
          <w:szCs w:val="28"/>
          <w:shd w:val="clear" w:color="auto" w:fill="F7F9FC"/>
        </w:rPr>
        <w:t>Kết quả: Bà Trần Thị Khuyến ở Bắc Nha Trang, tỉnh Khánh Hòa có một bộ hồ sơ hoàn hảo nhất vậy mà sau 05 năm không thể thực hiện vì qui trình – Thủ tục hồ sơ vừa lạc hậu và hơn nữa cán bộ không chuyên nên hồ sơ duyệt xong nộp trực tiếp không được, nộp trực tuyến không xong vì đang trong quá trình hoàn chỉnh.</w:t>
      </w:r>
    </w:p>
    <w:p w14:paraId="7E86CF39" w14:textId="70CA1D55" w:rsidR="007C2790" w:rsidRPr="005512C8" w:rsidRDefault="007C2790" w:rsidP="005512C8">
      <w:pPr>
        <w:spacing w:after="0" w:line="240" w:lineRule="auto"/>
        <w:jc w:val="both"/>
        <w:rPr>
          <w:rFonts w:ascii="Times New Roman" w:hAnsi="Times New Roman" w:cs="Times New Roman"/>
          <w:color w:val="334155"/>
          <w:sz w:val="28"/>
          <w:szCs w:val="28"/>
          <w:shd w:val="clear" w:color="auto" w:fill="F7F9FC"/>
        </w:rPr>
      </w:pPr>
      <w:r w:rsidRPr="005512C8">
        <w:rPr>
          <w:rFonts w:ascii="Times New Roman" w:hAnsi="Times New Roman" w:cs="Times New Roman"/>
          <w:color w:val="334155"/>
          <w:sz w:val="28"/>
          <w:szCs w:val="28"/>
          <w:shd w:val="clear" w:color="auto" w:fill="F7F9FC"/>
        </w:rPr>
        <w:t xml:space="preserve"> </w:t>
      </w:r>
      <w:r w:rsidR="005512C8">
        <w:rPr>
          <w:rFonts w:ascii="Times New Roman" w:hAnsi="Times New Roman" w:cs="Times New Roman"/>
          <w:color w:val="334155"/>
          <w:sz w:val="28"/>
          <w:szCs w:val="28"/>
          <w:shd w:val="clear" w:color="auto" w:fill="F7F9FC"/>
        </w:rPr>
        <w:tab/>
      </w:r>
      <w:bookmarkStart w:id="0" w:name="_GoBack"/>
      <w:r w:rsidRPr="005512C8">
        <w:rPr>
          <w:rFonts w:ascii="Times New Roman" w:hAnsi="Times New Roman" w:cs="Times New Roman"/>
          <w:color w:val="334155"/>
          <w:sz w:val="28"/>
          <w:szCs w:val="28"/>
          <w:shd w:val="clear" w:color="auto" w:fill="F7F9FC"/>
        </w:rPr>
        <w:t xml:space="preserve">Kính đề nghị Uỷ ban Mặt trận Tổ quốc tỉnh Khánh Hòa xem xét và </w:t>
      </w:r>
      <w:r w:rsidR="00176E34" w:rsidRPr="005512C8">
        <w:rPr>
          <w:rFonts w:ascii="Times New Roman" w:hAnsi="Times New Roman" w:cs="Times New Roman"/>
          <w:color w:val="334155"/>
          <w:sz w:val="28"/>
          <w:szCs w:val="28"/>
          <w:shd w:val="clear" w:color="auto" w:fill="F7F9FC"/>
        </w:rPr>
        <w:t xml:space="preserve">kiến nghị </w:t>
      </w:r>
      <w:r w:rsidRPr="005512C8">
        <w:rPr>
          <w:rFonts w:ascii="Times New Roman" w:hAnsi="Times New Roman" w:cs="Times New Roman"/>
          <w:color w:val="334155"/>
          <w:sz w:val="28"/>
          <w:szCs w:val="28"/>
          <w:shd w:val="clear" w:color="auto" w:fill="F7F9FC"/>
        </w:rPr>
        <w:t xml:space="preserve">Chủ tịch UBND tỉnh Khánh Hòa </w:t>
      </w:r>
      <w:r w:rsidRPr="005512C8">
        <w:rPr>
          <w:rFonts w:ascii="Times New Roman" w:hAnsi="Times New Roman" w:cs="Times New Roman"/>
          <w:color w:val="334155"/>
          <w:sz w:val="28"/>
          <w:szCs w:val="28"/>
          <w:shd w:val="clear" w:color="auto" w:fill="F7F9FC"/>
        </w:rPr>
        <w:t xml:space="preserve">chỉ đạo Giám đốc Sở Nội vụ tỉnh Khánh Hòa hướng dẫn cụ thể cho cán bộ nghiệp thực hiện việc xét cấp cấp "Huy chương Thanh niên xung phong vẻ vang". Đặc biệt là việc gửi hồ sơ trực tuyến và không thực hiện được thì tạm thời dừng vì đối tượng gần đất xa trời và không thể hành xác đối tượng đến vậy là cùng. </w:t>
      </w:r>
    </w:p>
    <w:p w14:paraId="74D6DDA1" w14:textId="77777777" w:rsidR="007C2790" w:rsidRPr="005512C8" w:rsidRDefault="007C2790" w:rsidP="005512C8">
      <w:pPr>
        <w:spacing w:after="0" w:line="240" w:lineRule="auto"/>
        <w:ind w:firstLine="720"/>
        <w:rPr>
          <w:rFonts w:ascii="Times New Roman" w:hAnsi="Times New Roman" w:cs="Times New Roman"/>
          <w:color w:val="334155"/>
          <w:sz w:val="28"/>
          <w:szCs w:val="28"/>
          <w:shd w:val="clear" w:color="auto" w:fill="F7F9FC"/>
        </w:rPr>
      </w:pPr>
      <w:r w:rsidRPr="005512C8">
        <w:rPr>
          <w:rFonts w:ascii="Times New Roman" w:hAnsi="Times New Roman" w:cs="Times New Roman"/>
          <w:color w:val="334155"/>
          <w:sz w:val="28"/>
          <w:szCs w:val="28"/>
          <w:shd w:val="clear" w:color="auto" w:fill="F7F9FC"/>
        </w:rPr>
        <w:t xml:space="preserve">Trân trọng cảm ơn./. </w:t>
      </w:r>
    </w:p>
    <w:bookmarkEnd w:id="0"/>
    <w:p w14:paraId="2DF5B716" w14:textId="5F563CE4" w:rsidR="0022333D" w:rsidRPr="005512C8" w:rsidRDefault="007C2790" w:rsidP="005512C8">
      <w:pPr>
        <w:spacing w:line="240" w:lineRule="auto"/>
        <w:jc w:val="center"/>
        <w:rPr>
          <w:rFonts w:ascii="Times New Roman" w:hAnsi="Times New Roman" w:cs="Times New Roman"/>
          <w:color w:val="334155"/>
          <w:sz w:val="28"/>
          <w:szCs w:val="28"/>
          <w:shd w:val="clear" w:color="auto" w:fill="F7F9FC"/>
        </w:rPr>
      </w:pPr>
      <w:r w:rsidRPr="005512C8">
        <w:rPr>
          <w:rFonts w:ascii="Times New Roman" w:hAnsi="Times New Roman" w:cs="Times New Roman"/>
          <w:color w:val="334155"/>
          <w:sz w:val="28"/>
          <w:szCs w:val="28"/>
          <w:shd w:val="clear" w:color="auto" w:fill="F7F9FC"/>
        </w:rPr>
        <w:t xml:space="preserve">                                                         </w:t>
      </w:r>
      <w:r w:rsidR="00176E34" w:rsidRPr="005512C8">
        <w:rPr>
          <w:rFonts w:ascii="Times New Roman" w:hAnsi="Times New Roman" w:cs="Times New Roman"/>
          <w:color w:val="334155"/>
          <w:sz w:val="28"/>
          <w:szCs w:val="28"/>
          <w:shd w:val="clear" w:color="auto" w:fill="F7F9FC"/>
        </w:rPr>
        <w:t xml:space="preserve">                    </w:t>
      </w:r>
      <w:r w:rsidRPr="005512C8">
        <w:rPr>
          <w:rFonts w:ascii="Times New Roman" w:hAnsi="Times New Roman" w:cs="Times New Roman"/>
          <w:color w:val="334155"/>
          <w:sz w:val="28"/>
          <w:szCs w:val="28"/>
          <w:shd w:val="clear" w:color="auto" w:fill="F7F9FC"/>
        </w:rPr>
        <w:t>Nguyễn Vĩnh Phúc</w:t>
      </w:r>
    </w:p>
    <w:sectPr w:rsidR="0022333D" w:rsidRPr="005512C8" w:rsidSect="00727871">
      <w:pgSz w:w="11906" w:h="16838"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2CE"/>
    <w:rsid w:val="00050D2F"/>
    <w:rsid w:val="00176E34"/>
    <w:rsid w:val="001C1015"/>
    <w:rsid w:val="001E673D"/>
    <w:rsid w:val="0022333D"/>
    <w:rsid w:val="002C1E47"/>
    <w:rsid w:val="00397AFF"/>
    <w:rsid w:val="003E3792"/>
    <w:rsid w:val="00485123"/>
    <w:rsid w:val="00485906"/>
    <w:rsid w:val="005512C8"/>
    <w:rsid w:val="0059170F"/>
    <w:rsid w:val="00621536"/>
    <w:rsid w:val="0070286B"/>
    <w:rsid w:val="00727871"/>
    <w:rsid w:val="007C2790"/>
    <w:rsid w:val="007D5381"/>
    <w:rsid w:val="00827C3A"/>
    <w:rsid w:val="009363C5"/>
    <w:rsid w:val="0096250B"/>
    <w:rsid w:val="00996C7A"/>
    <w:rsid w:val="00A402CE"/>
    <w:rsid w:val="00B24797"/>
    <w:rsid w:val="00B85933"/>
    <w:rsid w:val="00BB7674"/>
    <w:rsid w:val="00D43D36"/>
    <w:rsid w:val="00DF1EEF"/>
    <w:rsid w:val="00E16DBD"/>
    <w:rsid w:val="00EA2A02"/>
    <w:rsid w:val="00ED0DAD"/>
    <w:rsid w:val="00FA5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B9AC6"/>
  <w15:chartTrackingRefBased/>
  <w15:docId w15:val="{096E5F61-2A3C-4C73-A835-C38722969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ED0DA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2CE"/>
    <w:pPr>
      <w:spacing w:after="0" w:line="240" w:lineRule="auto"/>
    </w:pPr>
    <w:rPr>
      <w:rFonts w:eastAsiaTheme="minorEastAsia"/>
      <w:kern w:val="2"/>
      <w:sz w:val="24"/>
      <w:szCs w:val="24"/>
      <w:lang w:val="id-ID" w:eastAsia="id-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A02"/>
    <w:rPr>
      <w:color w:val="0563C1" w:themeColor="hyperlink"/>
      <w:u w:val="single"/>
    </w:rPr>
  </w:style>
  <w:style w:type="character" w:styleId="UnresolvedMention">
    <w:name w:val="Unresolved Mention"/>
    <w:basedOn w:val="DefaultParagraphFont"/>
    <w:uiPriority w:val="99"/>
    <w:semiHidden/>
    <w:unhideWhenUsed/>
    <w:rsid w:val="00EA2A02"/>
    <w:rPr>
      <w:color w:val="605E5C"/>
      <w:shd w:val="clear" w:color="auto" w:fill="E1DFDD"/>
    </w:rPr>
  </w:style>
  <w:style w:type="paragraph" w:styleId="NormalWeb">
    <w:name w:val="Normal (Web)"/>
    <w:basedOn w:val="Normal"/>
    <w:uiPriority w:val="99"/>
    <w:semiHidden/>
    <w:unhideWhenUsed/>
    <w:rsid w:val="007028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ED0DAD"/>
    <w:rPr>
      <w:rFonts w:ascii="Times New Roman" w:eastAsia="Times New Roman" w:hAnsi="Times New Roman" w:cs="Times New Roman"/>
      <w:b/>
      <w:bCs/>
      <w:sz w:val="27"/>
      <w:szCs w:val="27"/>
    </w:rPr>
  </w:style>
  <w:style w:type="character" w:styleId="Strong">
    <w:name w:val="Strong"/>
    <w:basedOn w:val="DefaultParagraphFont"/>
    <w:uiPriority w:val="22"/>
    <w:qFormat/>
    <w:rsid w:val="00ED0D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57880">
      <w:bodyDiv w:val="1"/>
      <w:marLeft w:val="0"/>
      <w:marRight w:val="0"/>
      <w:marTop w:val="0"/>
      <w:marBottom w:val="0"/>
      <w:divBdr>
        <w:top w:val="none" w:sz="0" w:space="0" w:color="auto"/>
        <w:left w:val="none" w:sz="0" w:space="0" w:color="auto"/>
        <w:bottom w:val="none" w:sz="0" w:space="0" w:color="auto"/>
        <w:right w:val="none" w:sz="0" w:space="0" w:color="auto"/>
      </w:divBdr>
      <w:divsChild>
        <w:div w:id="222064162">
          <w:marLeft w:val="0"/>
          <w:marRight w:val="0"/>
          <w:marTop w:val="0"/>
          <w:marBottom w:val="0"/>
          <w:divBdr>
            <w:top w:val="none" w:sz="0" w:space="0" w:color="auto"/>
            <w:left w:val="none" w:sz="0" w:space="0" w:color="auto"/>
            <w:bottom w:val="none" w:sz="0" w:space="0" w:color="auto"/>
            <w:right w:val="none" w:sz="0" w:space="0" w:color="auto"/>
          </w:divBdr>
          <w:divsChild>
            <w:div w:id="528184285">
              <w:marLeft w:val="0"/>
              <w:marRight w:val="0"/>
              <w:marTop w:val="0"/>
              <w:marBottom w:val="0"/>
              <w:divBdr>
                <w:top w:val="none" w:sz="0" w:space="0" w:color="auto"/>
                <w:left w:val="none" w:sz="0" w:space="0" w:color="auto"/>
                <w:bottom w:val="none" w:sz="0" w:space="0" w:color="auto"/>
                <w:right w:val="none" w:sz="0" w:space="0" w:color="auto"/>
              </w:divBdr>
            </w:div>
          </w:divsChild>
        </w:div>
        <w:div w:id="1391920452">
          <w:marLeft w:val="0"/>
          <w:marRight w:val="0"/>
          <w:marTop w:val="0"/>
          <w:marBottom w:val="0"/>
          <w:divBdr>
            <w:top w:val="none" w:sz="0" w:space="0" w:color="auto"/>
            <w:left w:val="none" w:sz="0" w:space="0" w:color="auto"/>
            <w:bottom w:val="none" w:sz="0" w:space="0" w:color="auto"/>
            <w:right w:val="none" w:sz="0" w:space="0" w:color="auto"/>
          </w:divBdr>
          <w:divsChild>
            <w:div w:id="1163932237">
              <w:marLeft w:val="0"/>
              <w:marRight w:val="0"/>
              <w:marTop w:val="0"/>
              <w:marBottom w:val="210"/>
              <w:divBdr>
                <w:top w:val="none" w:sz="0" w:space="0" w:color="auto"/>
                <w:left w:val="none" w:sz="0" w:space="0" w:color="auto"/>
                <w:bottom w:val="none" w:sz="0" w:space="0" w:color="auto"/>
                <w:right w:val="none" w:sz="0" w:space="0" w:color="auto"/>
              </w:divBdr>
            </w:div>
            <w:div w:id="1780098893">
              <w:marLeft w:val="0"/>
              <w:marRight w:val="0"/>
              <w:marTop w:val="0"/>
              <w:marBottom w:val="0"/>
              <w:divBdr>
                <w:top w:val="none" w:sz="0" w:space="0" w:color="auto"/>
                <w:left w:val="none" w:sz="0" w:space="0" w:color="auto"/>
                <w:bottom w:val="none" w:sz="0" w:space="0" w:color="auto"/>
                <w:right w:val="none" w:sz="0" w:space="0" w:color="auto"/>
              </w:divBdr>
              <w:divsChild>
                <w:div w:id="1515193170">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sChild>
    </w:div>
    <w:div w:id="70788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inhphuc195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Vân Anh Nguyễn Thị</dc:creator>
  <cp:keywords/>
  <dc:description/>
  <cp:lastModifiedBy>Admin</cp:lastModifiedBy>
  <cp:revision>2</cp:revision>
  <dcterms:created xsi:type="dcterms:W3CDTF">2026-08-11T13:54:00Z</dcterms:created>
  <dcterms:modified xsi:type="dcterms:W3CDTF">2026-08-11T13:54:00Z</dcterms:modified>
</cp:coreProperties>
</file>